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rPr>
          <w:rFonts w:ascii="宋体" w:hAnsi="宋体" w:cs="宋体"/>
          <w:color w:val="auto"/>
          <w:highlight w:val="none"/>
        </w:rPr>
      </w:pPr>
      <w:bookmarkStart w:id="0" w:name="_Toc55202318"/>
      <w:bookmarkStart w:id="1" w:name="_Toc18076"/>
      <w:r>
        <w:rPr>
          <w:rFonts w:hint="eastAsia" w:ascii="宋体" w:hAnsi="宋体" w:cs="宋体"/>
          <w:color w:val="auto"/>
          <w:highlight w:val="none"/>
        </w:rPr>
        <w:t>服务需求及技术要求</w:t>
      </w:r>
      <w:bookmarkEnd w:id="0"/>
      <w:bookmarkEnd w:id="1"/>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一、项目概况</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b/>
          <w:strike w:val="0"/>
          <w:color w:val="auto"/>
          <w:sz w:val="21"/>
          <w:szCs w:val="21"/>
          <w:highlight w:val="none"/>
        </w:rPr>
      </w:pPr>
      <w:r>
        <w:rPr>
          <w:rFonts w:hint="eastAsia" w:ascii="宋体" w:hAnsi="宋体" w:eastAsia="宋体" w:cs="宋体"/>
          <w:strike w:val="0"/>
          <w:dstrike w:val="0"/>
          <w:color w:val="auto"/>
          <w:sz w:val="21"/>
          <w:szCs w:val="21"/>
          <w:highlight w:val="none"/>
        </w:rPr>
        <w:t>本项目为</w:t>
      </w:r>
      <w:r>
        <w:rPr>
          <w:rFonts w:hint="eastAsia" w:ascii="宋体" w:hAnsi="宋体" w:cs="宋体"/>
          <w:strike w:val="0"/>
          <w:dstrike w:val="0"/>
          <w:color w:val="auto"/>
          <w:sz w:val="21"/>
          <w:szCs w:val="21"/>
          <w:highlight w:val="none"/>
          <w:lang w:eastAsia="zh-CN"/>
        </w:rPr>
        <w:t>安庆职业技术学院校园基础设施提升工程—校园道路黑色化工程设计</w:t>
      </w:r>
      <w:r>
        <w:rPr>
          <w:rFonts w:hint="eastAsia" w:ascii="宋体" w:hAnsi="宋体" w:eastAsia="宋体" w:cs="宋体"/>
          <w:strike w:val="0"/>
          <w:dstrike w:val="0"/>
          <w:color w:val="auto"/>
          <w:sz w:val="21"/>
          <w:szCs w:val="21"/>
          <w:highlight w:val="none"/>
        </w:rPr>
        <w:t>，黑色化面积约4.3万平方米。主要建设内容包括:原校园砼道路白加黑；原人行道、路沿石改造；原部分破损砼路面翻建；排水管网局部改造；运动场北侧新建一条约320米道路；路灯改造；强弱电管道敷设；新建停车棚等。项目总投资约1500万元</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设计费最高限价</w:t>
      </w:r>
      <w:r>
        <w:rPr>
          <w:rFonts w:hint="eastAsia" w:ascii="宋体" w:hAnsi="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lang w:val="en-US" w:eastAsia="zh-CN"/>
        </w:rPr>
        <w:t>2万元。</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strike w:val="0"/>
          <w:dstrike w:val="0"/>
          <w:color w:val="auto"/>
          <w:sz w:val="21"/>
          <w:szCs w:val="21"/>
          <w:highlight w:val="none"/>
        </w:rPr>
      </w:pPr>
      <w:r>
        <w:rPr>
          <w:rFonts w:hint="eastAsia" w:ascii="宋体" w:hAnsi="宋体" w:cs="宋体"/>
          <w:b/>
          <w:strike w:val="0"/>
          <w:dstrike w:val="0"/>
          <w:color w:val="auto"/>
          <w:sz w:val="21"/>
          <w:szCs w:val="21"/>
          <w:highlight w:val="none"/>
          <w:lang w:val="en-US" w:eastAsia="zh-CN"/>
        </w:rPr>
        <w:t>二</w:t>
      </w:r>
      <w:r>
        <w:rPr>
          <w:rFonts w:hint="eastAsia" w:ascii="宋体" w:hAnsi="宋体" w:eastAsia="宋体" w:cs="宋体"/>
          <w:b/>
          <w:strike w:val="0"/>
          <w:dstrike w:val="0"/>
          <w:color w:val="auto"/>
          <w:sz w:val="21"/>
          <w:szCs w:val="21"/>
          <w:highlight w:val="none"/>
        </w:rPr>
        <w:t>、设计范围</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rPr>
        <w:t>本次设计范围包括：基础资料收集；地质勘察、测绘、方案设计、初步设计、施工图设计的编制；参加图纸会审、交底、施工图设计变更；配合办理施工图审查及施工图审查合格证备案；提供工程施工技术服务、参与工程验收及后续跟踪服务等全部设计内容。</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、设计要求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1、设计前应加强基础资料收集并进行周边现状调查、地质勘察。</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提交的设计文件必须符合有关强制性要求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且应符合</w:t>
      </w:r>
      <w:r>
        <w:rPr>
          <w:rFonts w:hint="eastAsia" w:ascii="宋体" w:hAnsi="宋体" w:eastAsia="宋体" w:cs="宋体"/>
          <w:color w:val="auto"/>
          <w:sz w:val="21"/>
          <w:szCs w:val="21"/>
          <w:highlight w:val="none"/>
        </w:rPr>
        <w:t>现行国家有关工程设计技术规范和相关主管部门制定的设计标准、深度、规范、规程、工程造价控制等要求，并必须通过有关部门审查；</w:t>
      </w:r>
      <w:r>
        <w:rPr>
          <w:rFonts w:hint="eastAsia" w:ascii="宋体" w:hAnsi="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成果文件必须满足国家相应规范要求，并通过相关行政主管部门审批。</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负责按相关审查审批机关的要求，完成各项审查、审批工作，如相关审查、审批单位对设计项目进行现场查看、论证等，</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设计项目负责人或主要设计人员须陪同汇报，其发生的自身费用含在中标价范围内，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w:t>
      </w:r>
    </w:p>
    <w:p>
      <w:pPr>
        <w:pStyle w:val="33"/>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还须自行（如有相应资质）或委托有相应资质的单位完成设计过程中的基础资料收集、地质勘察、</w:t>
      </w:r>
      <w:r>
        <w:rPr>
          <w:rFonts w:hint="eastAsia" w:ascii="宋体" w:hAnsi="宋体" w:cs="宋体"/>
          <w:strike w:val="0"/>
          <w:dstrike w:val="0"/>
          <w:color w:val="auto"/>
          <w:sz w:val="21"/>
          <w:szCs w:val="21"/>
          <w:highlight w:val="none"/>
          <w:lang w:val="en-US" w:eastAsia="zh-CN"/>
        </w:rPr>
        <w:t>测绘</w:t>
      </w:r>
      <w:r>
        <w:rPr>
          <w:rFonts w:hint="eastAsia" w:ascii="宋体" w:hAnsi="宋体" w:eastAsia="宋体" w:cs="宋体"/>
          <w:color w:val="auto"/>
          <w:sz w:val="21"/>
          <w:szCs w:val="21"/>
          <w:highlight w:val="none"/>
        </w:rPr>
        <w:t>等所有需要的专题方案编制及报批等工作，其发生的费用含在投标报价范围内，采购人不再另行支付。所委托单位须经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认可，</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及其所委托单位就委托事项向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负责，并承担连带责任。以上工作发生的费用含在中标价范围内，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w:t>
      </w:r>
    </w:p>
    <w:p>
      <w:pPr>
        <w:pStyle w:val="33"/>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参加图纸会审、交底、修改完善施工图设计、施工图设计变更，提供工程施工技术服务、参与工程验收等一切有关后续服务及建设单位安排的其他工作。</w:t>
      </w:r>
    </w:p>
    <w:p>
      <w:pPr>
        <w:pStyle w:val="33"/>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应本着对设计项目负责的精神，优化施工图设计，满足施工图设计深度要求，控制工程投资。若</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不认真负责、明显存在设计不合理因素或</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原因延误设计工期的，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有权对</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采取相应的制约措施（扣取</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的设计费等制约措施）；</w:t>
      </w:r>
    </w:p>
    <w:p>
      <w:pPr>
        <w:pStyle w:val="33"/>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因设计不符合相关规范及深度要求造成施工过程中的变更，按变更工程量占总工程量的比例相应扣减设计费。若设计产生重大失误，</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将追究</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责任；</w:t>
      </w:r>
    </w:p>
    <w:p>
      <w:pPr>
        <w:pStyle w:val="33"/>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应保护所提供资料的知识产权，不得向第三人泄露、转让发包人的方案图等技术经济资料。如发生以上情况并给</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造成经济损失，发包人有权向</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索赔，本项目设计成果由建设单位拥有知识产权；</w:t>
      </w:r>
    </w:p>
    <w:p>
      <w:pPr>
        <w:pStyle w:val="33"/>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在各阶段设计期间须及时向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呈送项目设计进度报表。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olor w:val="auto"/>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lang w:val="en-US" w:eastAsia="zh-CN"/>
        </w:rPr>
        <w:t>配合</w:t>
      </w:r>
      <w:r>
        <w:rPr>
          <w:rFonts w:hint="eastAsia" w:ascii="宋体" w:hAnsi="宋体" w:eastAsia="宋体" w:cs="宋体"/>
          <w:color w:val="auto"/>
          <w:sz w:val="21"/>
          <w:szCs w:val="21"/>
          <w:highlight w:val="none"/>
        </w:rPr>
        <w:t>办理施工图审查及施工图审查合格证备案工作</w:t>
      </w:r>
      <w:r>
        <w:rPr>
          <w:rFonts w:hint="eastAsia"/>
          <w:color w:val="auto"/>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、项目服务要求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服务期限：本项目的服务期限自合同签订之日起至工程</w:t>
      </w:r>
      <w:r>
        <w:rPr>
          <w:rFonts w:hint="eastAsia" w:ascii="宋体" w:hAnsi="宋体" w:cs="宋体"/>
          <w:color w:val="auto"/>
          <w:kern w:val="0"/>
          <w:sz w:val="21"/>
          <w:szCs w:val="21"/>
          <w:highlight w:val="none"/>
          <w:lang w:val="en-US" w:eastAsia="zh-CN"/>
        </w:rPr>
        <w:t>施工</w:t>
      </w:r>
      <w:r>
        <w:rPr>
          <w:rFonts w:hint="eastAsia" w:ascii="宋体" w:hAnsi="宋体" w:eastAsia="宋体" w:cs="宋体"/>
          <w:color w:val="auto"/>
          <w:kern w:val="0"/>
          <w:sz w:val="21"/>
          <w:szCs w:val="21"/>
          <w:highlight w:val="none"/>
        </w:rPr>
        <w:t>竣工验收结束，其中设计周期20日历天[其中：地质勘察、方案设计5日历天（审查后调整时间不超过5日历天）；初步设计5日历天（审查后调整时间不超过5日历天）；施工图设计10日历天（审查后调整时间不超过5日历天）。</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须在领取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通知书后3天内与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人联系签订合同事宜。</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属外省（市）的需办理进宜备案手续，同时须在中标后7日内在当地设立服务机构或项目部，设计项目负责人及主要设计人员合同期间必须常驻当地，手机保持畅通。</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成立项目工作小组，明确项目负责人及各专项设计人员，项目负责人必须与投标时的项目负责人保持一致，项目负责人全过程负责项目对接、现场踏勘、方案汇报、方案修改、整合、设计沟通等工作，保证项目按计划完成。</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5、工程施工期间，</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按项目建设需要无偿委派相关设计代表驻工地，及时解决相关事宜，满足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现场施工过程的设计技术要求；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6、在施工过程中，涉及</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必须要到施工现场的，接到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通知后，</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设计人员须在限定的时间内到达施工现场进行设计跟踪服务。如不能按时到场的，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每次扣除合同价2%的违约金，影响工程施工的，每次扣除合同价的5%的违约金，违约金从设计费中扣除。</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、中标设计费</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本项目中标设计费不因设计规模调整而调整。</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中标价包含的费用为：完成本招标项目设计所有工作量和提供全套设计文件（基础资料收集、地质勘察、测绘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方案设计、初步设计、施工图设计等全部资料）及该设计项目所有服务内容的全部费用，主要包括：</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本项目的方案设计（含概算编制）、初步设计、施工图设计、图审及后续跟踪服务</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在设计过程中的基础资料收集、现状调查以及为完成设计工作需进行的地质勘察、测绘等一切费用；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参加图纸会审与技术交底、修改完善施工图设计、参与施工图设计变更、提供工程施工技术服务、参与工程验收等有关后续服务及建设单位安排的其他工作所发生的费用；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（4）施工期间提供驻现场设计代表等后续服务的费用；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（5）为完成本项目需求规定的义务，</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认为有必要计入的其它费用；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本竞争性谈判文件</w:t>
      </w:r>
      <w:r>
        <w:rPr>
          <w:rFonts w:hint="eastAsia" w:ascii="宋体" w:hAnsi="宋体" w:eastAsia="宋体" w:cs="宋体"/>
          <w:color w:val="auto"/>
          <w:sz w:val="21"/>
          <w:szCs w:val="21"/>
          <w:highlight w:val="none"/>
        </w:rPr>
        <w:t>列示的由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承担的其他费用。</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contextualSpacing/>
        <w:jc w:val="both"/>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六</w:t>
      </w:r>
      <w:r>
        <w:rPr>
          <w:rFonts w:hint="eastAsia" w:ascii="宋体" w:hAnsi="宋体" w:eastAsia="宋体" w:cs="宋体"/>
          <w:b/>
          <w:color w:val="auto"/>
          <w:sz w:val="21"/>
          <w:szCs w:val="21"/>
          <w:highlight w:val="none"/>
        </w:rPr>
        <w:t>、付款方式</w:t>
      </w:r>
    </w:p>
    <w:p>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contextualSpacing/>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提交全部设计成果后7日内付至合同价的70%，通过图审审查后7日内付清余款（不计息）</w:t>
      </w:r>
      <w:r>
        <w:rPr>
          <w:rFonts w:hint="eastAsia" w:cs="宋体"/>
          <w:b/>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kern w:val="0"/>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成果文件的提交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须按</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人要求提供各阶段中间成果文件和最终成果</w:t>
      </w:r>
      <w:r>
        <w:rPr>
          <w:rFonts w:hint="eastAsia" w:ascii="宋体" w:hAnsi="宋体" w:cs="宋体"/>
          <w:color w:val="auto"/>
          <w:sz w:val="21"/>
          <w:szCs w:val="21"/>
          <w:highlight w:val="none"/>
          <w:lang w:val="en-US" w:eastAsia="zh-CN"/>
        </w:rPr>
        <w:t>纸质</w:t>
      </w:r>
      <w:r>
        <w:rPr>
          <w:rFonts w:hint="eastAsia" w:ascii="宋体" w:hAnsi="宋体" w:eastAsia="宋体" w:cs="宋体"/>
          <w:color w:val="auto"/>
          <w:sz w:val="21"/>
          <w:szCs w:val="21"/>
          <w:highlight w:val="none"/>
        </w:rPr>
        <w:t>文件，同时满足</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人需求的份数。包括但不限于：基础资料收集、现状调查</w:t>
      </w:r>
      <w:r>
        <w:rPr>
          <w:rFonts w:hint="eastAsia" w:ascii="宋体" w:hAnsi="宋体" w:cs="宋体"/>
          <w:color w:val="auto"/>
          <w:sz w:val="21"/>
          <w:szCs w:val="21"/>
          <w:highlight w:val="none"/>
          <w:lang w:eastAsia="zh-CN"/>
        </w:rPr>
        <w:t>、地质勘察、</w:t>
      </w:r>
      <w:r>
        <w:rPr>
          <w:rFonts w:hint="eastAsia" w:ascii="宋体" w:hAnsi="宋体" w:eastAsia="宋体" w:cs="宋体"/>
          <w:color w:val="auto"/>
          <w:sz w:val="21"/>
          <w:szCs w:val="21"/>
          <w:highlight w:val="none"/>
        </w:rPr>
        <w:t>测绘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方案设计、初步设计、施工图设计等所有成果文件均需同时提供电子格式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DOC、DWG等版本</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widowControl/>
        <w:jc w:val="left"/>
        <w:rPr>
          <w:rFonts w:hint="eastAsia" w:ascii="宋体" w:hAnsi="宋体" w:cs="宋体"/>
          <w:color w:val="auto"/>
          <w:szCs w:val="21"/>
          <w:highlight w:val="none"/>
        </w:rPr>
      </w:pPr>
      <w:bookmarkStart w:id="2" w:name="_GoBack"/>
      <w:bookmarkEnd w:id="2"/>
    </w:p>
    <w:sectPr>
      <w:headerReference r:id="rId3" w:type="default"/>
      <w:footerReference r:id="rId4"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2054" o:spid="_x0000_s205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w:t>
                </w:r>
                <w:r>
                  <w:rPr>
                    <w:rFonts w:hint="eastAsia"/>
                    <w:lang w:val="en-US" w:eastAsia="zh-CN"/>
                  </w:rPr>
                  <w:t>3</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right="30"/>
      <w:jc w:val="right"/>
      <w:rPr>
        <w:rFonts w:hint="default" w:eastAsia="宋体"/>
        <w:szCs w:val="21"/>
        <w:lang w:val="en-US" w:eastAsia="zh-CN"/>
      </w:rPr>
    </w:pP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603D"/>
    <w:rsid w:val="0002701D"/>
    <w:rsid w:val="0003013D"/>
    <w:rsid w:val="00031964"/>
    <w:rsid w:val="000319DA"/>
    <w:rsid w:val="000319EE"/>
    <w:rsid w:val="000333D6"/>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70CBB"/>
    <w:rsid w:val="000727F7"/>
    <w:rsid w:val="00073DC2"/>
    <w:rsid w:val="00073DFA"/>
    <w:rsid w:val="0007443D"/>
    <w:rsid w:val="00074E8A"/>
    <w:rsid w:val="00076BB9"/>
    <w:rsid w:val="000776CC"/>
    <w:rsid w:val="0008079C"/>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61D5"/>
    <w:rsid w:val="0009665A"/>
    <w:rsid w:val="000968A3"/>
    <w:rsid w:val="00096958"/>
    <w:rsid w:val="00097945"/>
    <w:rsid w:val="00097DCE"/>
    <w:rsid w:val="000A0289"/>
    <w:rsid w:val="000A03DA"/>
    <w:rsid w:val="000A0E57"/>
    <w:rsid w:val="000A0F30"/>
    <w:rsid w:val="000A3717"/>
    <w:rsid w:val="000A3A67"/>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479"/>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346C"/>
    <w:rsid w:val="000E4988"/>
    <w:rsid w:val="000E517E"/>
    <w:rsid w:val="000E657B"/>
    <w:rsid w:val="000E7179"/>
    <w:rsid w:val="000E7913"/>
    <w:rsid w:val="000F1962"/>
    <w:rsid w:val="000F1ADF"/>
    <w:rsid w:val="000F280E"/>
    <w:rsid w:val="000F2E4F"/>
    <w:rsid w:val="000F38FE"/>
    <w:rsid w:val="000F4F6F"/>
    <w:rsid w:val="000F51A9"/>
    <w:rsid w:val="000F55B6"/>
    <w:rsid w:val="000F5E01"/>
    <w:rsid w:val="000F6EB4"/>
    <w:rsid w:val="000F72A8"/>
    <w:rsid w:val="0010403A"/>
    <w:rsid w:val="001073FE"/>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61C8"/>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4F26"/>
    <w:rsid w:val="00155B7A"/>
    <w:rsid w:val="0015661A"/>
    <w:rsid w:val="00160DD3"/>
    <w:rsid w:val="001650C9"/>
    <w:rsid w:val="001722C1"/>
    <w:rsid w:val="00172A27"/>
    <w:rsid w:val="00172FCE"/>
    <w:rsid w:val="0017392F"/>
    <w:rsid w:val="00174DB7"/>
    <w:rsid w:val="0017554C"/>
    <w:rsid w:val="00176D3D"/>
    <w:rsid w:val="00177B22"/>
    <w:rsid w:val="00180BE2"/>
    <w:rsid w:val="00181AD1"/>
    <w:rsid w:val="00182186"/>
    <w:rsid w:val="00182637"/>
    <w:rsid w:val="0018463C"/>
    <w:rsid w:val="00184E4B"/>
    <w:rsid w:val="00190AA9"/>
    <w:rsid w:val="00190B4B"/>
    <w:rsid w:val="00190C28"/>
    <w:rsid w:val="001922E2"/>
    <w:rsid w:val="00193311"/>
    <w:rsid w:val="00194AA6"/>
    <w:rsid w:val="00194AE3"/>
    <w:rsid w:val="001951BE"/>
    <w:rsid w:val="0019606E"/>
    <w:rsid w:val="00197C1C"/>
    <w:rsid w:val="001A093D"/>
    <w:rsid w:val="001A0AF4"/>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C0361"/>
    <w:rsid w:val="001C1352"/>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675"/>
    <w:rsid w:val="00201B80"/>
    <w:rsid w:val="00201F27"/>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275FC"/>
    <w:rsid w:val="00230199"/>
    <w:rsid w:val="00230744"/>
    <w:rsid w:val="00231320"/>
    <w:rsid w:val="00231B07"/>
    <w:rsid w:val="002326D3"/>
    <w:rsid w:val="00233012"/>
    <w:rsid w:val="002338F6"/>
    <w:rsid w:val="0023410B"/>
    <w:rsid w:val="002345F1"/>
    <w:rsid w:val="00235BC7"/>
    <w:rsid w:val="00237380"/>
    <w:rsid w:val="00237F01"/>
    <w:rsid w:val="002408E0"/>
    <w:rsid w:val="002425BE"/>
    <w:rsid w:val="002440C0"/>
    <w:rsid w:val="00244DB8"/>
    <w:rsid w:val="002459A4"/>
    <w:rsid w:val="00247C71"/>
    <w:rsid w:val="00247CEA"/>
    <w:rsid w:val="0025135B"/>
    <w:rsid w:val="002539BB"/>
    <w:rsid w:val="00255576"/>
    <w:rsid w:val="00255C1E"/>
    <w:rsid w:val="0025625B"/>
    <w:rsid w:val="00256A21"/>
    <w:rsid w:val="00257A30"/>
    <w:rsid w:val="00260D0E"/>
    <w:rsid w:val="002613B1"/>
    <w:rsid w:val="00261E08"/>
    <w:rsid w:val="00265EB2"/>
    <w:rsid w:val="0026687E"/>
    <w:rsid w:val="00266DCC"/>
    <w:rsid w:val="00270AC3"/>
    <w:rsid w:val="00271174"/>
    <w:rsid w:val="00272358"/>
    <w:rsid w:val="0027263E"/>
    <w:rsid w:val="00272B6E"/>
    <w:rsid w:val="00275943"/>
    <w:rsid w:val="00276566"/>
    <w:rsid w:val="002766F3"/>
    <w:rsid w:val="00276D8D"/>
    <w:rsid w:val="00280759"/>
    <w:rsid w:val="00280852"/>
    <w:rsid w:val="00282F8A"/>
    <w:rsid w:val="00283554"/>
    <w:rsid w:val="002836DF"/>
    <w:rsid w:val="002845ED"/>
    <w:rsid w:val="00286683"/>
    <w:rsid w:val="00286742"/>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0F12"/>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886"/>
    <w:rsid w:val="003A2A7F"/>
    <w:rsid w:val="003A3ED5"/>
    <w:rsid w:val="003A3F01"/>
    <w:rsid w:val="003A5005"/>
    <w:rsid w:val="003A5C2F"/>
    <w:rsid w:val="003A6E78"/>
    <w:rsid w:val="003B099F"/>
    <w:rsid w:val="003B1083"/>
    <w:rsid w:val="003B1698"/>
    <w:rsid w:val="003B19DA"/>
    <w:rsid w:val="003B2A11"/>
    <w:rsid w:val="003B4548"/>
    <w:rsid w:val="003B47F2"/>
    <w:rsid w:val="003B561C"/>
    <w:rsid w:val="003B67A4"/>
    <w:rsid w:val="003C0512"/>
    <w:rsid w:val="003C0A80"/>
    <w:rsid w:val="003C0CC5"/>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BEF"/>
    <w:rsid w:val="003D3DB8"/>
    <w:rsid w:val="003D572F"/>
    <w:rsid w:val="003D6800"/>
    <w:rsid w:val="003D6CB6"/>
    <w:rsid w:val="003D6CCA"/>
    <w:rsid w:val="003D7269"/>
    <w:rsid w:val="003D758D"/>
    <w:rsid w:val="003D7A28"/>
    <w:rsid w:val="003D7DEF"/>
    <w:rsid w:val="003E0064"/>
    <w:rsid w:val="003E0718"/>
    <w:rsid w:val="003E2AA0"/>
    <w:rsid w:val="003E2FA7"/>
    <w:rsid w:val="003E3548"/>
    <w:rsid w:val="003E6179"/>
    <w:rsid w:val="003E62ED"/>
    <w:rsid w:val="003E71B7"/>
    <w:rsid w:val="003F006A"/>
    <w:rsid w:val="003F1A87"/>
    <w:rsid w:val="003F393F"/>
    <w:rsid w:val="003F3D8A"/>
    <w:rsid w:val="003F455E"/>
    <w:rsid w:val="003F5214"/>
    <w:rsid w:val="003F585F"/>
    <w:rsid w:val="003F7863"/>
    <w:rsid w:val="0040086F"/>
    <w:rsid w:val="00400CBB"/>
    <w:rsid w:val="00400DAB"/>
    <w:rsid w:val="00402A2D"/>
    <w:rsid w:val="00402E6A"/>
    <w:rsid w:val="00403EAD"/>
    <w:rsid w:val="00404D84"/>
    <w:rsid w:val="004059DF"/>
    <w:rsid w:val="00406708"/>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71E9"/>
    <w:rsid w:val="00457437"/>
    <w:rsid w:val="004612AE"/>
    <w:rsid w:val="00462405"/>
    <w:rsid w:val="00462666"/>
    <w:rsid w:val="00462838"/>
    <w:rsid w:val="00462B5A"/>
    <w:rsid w:val="00463218"/>
    <w:rsid w:val="004635A3"/>
    <w:rsid w:val="0046404A"/>
    <w:rsid w:val="00464AD4"/>
    <w:rsid w:val="00464BB2"/>
    <w:rsid w:val="004655A4"/>
    <w:rsid w:val="00466C75"/>
    <w:rsid w:val="00466F5F"/>
    <w:rsid w:val="00470829"/>
    <w:rsid w:val="004717B9"/>
    <w:rsid w:val="00471DFC"/>
    <w:rsid w:val="004724A3"/>
    <w:rsid w:val="0047330F"/>
    <w:rsid w:val="00473846"/>
    <w:rsid w:val="00473B85"/>
    <w:rsid w:val="004754F6"/>
    <w:rsid w:val="00475F53"/>
    <w:rsid w:val="00476FA8"/>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29B4"/>
    <w:rsid w:val="00493072"/>
    <w:rsid w:val="004947C9"/>
    <w:rsid w:val="00494BB8"/>
    <w:rsid w:val="004960B4"/>
    <w:rsid w:val="00496636"/>
    <w:rsid w:val="00496712"/>
    <w:rsid w:val="004A17F3"/>
    <w:rsid w:val="004A2388"/>
    <w:rsid w:val="004A3CD1"/>
    <w:rsid w:val="004A4519"/>
    <w:rsid w:val="004A468C"/>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D109E"/>
    <w:rsid w:val="004D1740"/>
    <w:rsid w:val="004D2935"/>
    <w:rsid w:val="004D2E16"/>
    <w:rsid w:val="004D38F9"/>
    <w:rsid w:val="004D51D6"/>
    <w:rsid w:val="004D5B27"/>
    <w:rsid w:val="004D6D03"/>
    <w:rsid w:val="004E0D4F"/>
    <w:rsid w:val="004E177E"/>
    <w:rsid w:val="004E3F70"/>
    <w:rsid w:val="004E48A9"/>
    <w:rsid w:val="004E67F0"/>
    <w:rsid w:val="004E6A1C"/>
    <w:rsid w:val="004E740F"/>
    <w:rsid w:val="004E7707"/>
    <w:rsid w:val="004F0AF1"/>
    <w:rsid w:val="004F0AF5"/>
    <w:rsid w:val="004F1C57"/>
    <w:rsid w:val="004F21AA"/>
    <w:rsid w:val="004F321C"/>
    <w:rsid w:val="004F357E"/>
    <w:rsid w:val="004F391B"/>
    <w:rsid w:val="004F4C6B"/>
    <w:rsid w:val="004F555F"/>
    <w:rsid w:val="004F5D55"/>
    <w:rsid w:val="004F5D6D"/>
    <w:rsid w:val="004F617B"/>
    <w:rsid w:val="004F62A0"/>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89F"/>
    <w:rsid w:val="00510DE4"/>
    <w:rsid w:val="005126F9"/>
    <w:rsid w:val="00514108"/>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67747"/>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86013"/>
    <w:rsid w:val="00586451"/>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BAC"/>
    <w:rsid w:val="005A6940"/>
    <w:rsid w:val="005A6CB5"/>
    <w:rsid w:val="005A6FB7"/>
    <w:rsid w:val="005A7CD8"/>
    <w:rsid w:val="005B0DDA"/>
    <w:rsid w:val="005B1193"/>
    <w:rsid w:val="005B1F74"/>
    <w:rsid w:val="005B217C"/>
    <w:rsid w:val="005B3E17"/>
    <w:rsid w:val="005B5EAD"/>
    <w:rsid w:val="005B70E6"/>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4C42"/>
    <w:rsid w:val="005D4CBE"/>
    <w:rsid w:val="005D6DB7"/>
    <w:rsid w:val="005D7CDC"/>
    <w:rsid w:val="005E17E9"/>
    <w:rsid w:val="005E3CFF"/>
    <w:rsid w:val="005E3FF1"/>
    <w:rsid w:val="005E4AF7"/>
    <w:rsid w:val="005E4C4D"/>
    <w:rsid w:val="005E4D62"/>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3CE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A78"/>
    <w:rsid w:val="00636EF9"/>
    <w:rsid w:val="00637858"/>
    <w:rsid w:val="00641B1F"/>
    <w:rsid w:val="00641B23"/>
    <w:rsid w:val="00641CA8"/>
    <w:rsid w:val="0064228F"/>
    <w:rsid w:val="00642F00"/>
    <w:rsid w:val="006437A6"/>
    <w:rsid w:val="00643B92"/>
    <w:rsid w:val="00645398"/>
    <w:rsid w:val="00650A19"/>
    <w:rsid w:val="00650CEE"/>
    <w:rsid w:val="00651002"/>
    <w:rsid w:val="00651696"/>
    <w:rsid w:val="00651956"/>
    <w:rsid w:val="006541A1"/>
    <w:rsid w:val="0065461A"/>
    <w:rsid w:val="0065477B"/>
    <w:rsid w:val="006614AF"/>
    <w:rsid w:val="006617FB"/>
    <w:rsid w:val="006633DB"/>
    <w:rsid w:val="006634B3"/>
    <w:rsid w:val="00664042"/>
    <w:rsid w:val="00664628"/>
    <w:rsid w:val="006673F1"/>
    <w:rsid w:val="006714D4"/>
    <w:rsid w:val="0067172F"/>
    <w:rsid w:val="00671FD6"/>
    <w:rsid w:val="0067489E"/>
    <w:rsid w:val="006778B6"/>
    <w:rsid w:val="006816DC"/>
    <w:rsid w:val="00681A1C"/>
    <w:rsid w:val="00682527"/>
    <w:rsid w:val="00682D4F"/>
    <w:rsid w:val="0068346E"/>
    <w:rsid w:val="00685456"/>
    <w:rsid w:val="00686A8C"/>
    <w:rsid w:val="00687B99"/>
    <w:rsid w:val="006930C0"/>
    <w:rsid w:val="0069318A"/>
    <w:rsid w:val="00693A66"/>
    <w:rsid w:val="006950AF"/>
    <w:rsid w:val="00695131"/>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5D3"/>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43"/>
    <w:rsid w:val="006D5BE5"/>
    <w:rsid w:val="006D6069"/>
    <w:rsid w:val="006E1CDE"/>
    <w:rsid w:val="006E392A"/>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B92"/>
    <w:rsid w:val="00706002"/>
    <w:rsid w:val="00706A0B"/>
    <w:rsid w:val="007079E1"/>
    <w:rsid w:val="0071210F"/>
    <w:rsid w:val="00712A2E"/>
    <w:rsid w:val="00713338"/>
    <w:rsid w:val="007133A5"/>
    <w:rsid w:val="00714041"/>
    <w:rsid w:val="00715747"/>
    <w:rsid w:val="007167DA"/>
    <w:rsid w:val="00716B32"/>
    <w:rsid w:val="00717429"/>
    <w:rsid w:val="00717EE0"/>
    <w:rsid w:val="00720516"/>
    <w:rsid w:val="00722E6E"/>
    <w:rsid w:val="00723A1B"/>
    <w:rsid w:val="0072634A"/>
    <w:rsid w:val="00726847"/>
    <w:rsid w:val="00726BBF"/>
    <w:rsid w:val="00727B55"/>
    <w:rsid w:val="00727FC5"/>
    <w:rsid w:val="007315BC"/>
    <w:rsid w:val="00732C48"/>
    <w:rsid w:val="00733D41"/>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AFF"/>
    <w:rsid w:val="0075733E"/>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4797"/>
    <w:rsid w:val="00775755"/>
    <w:rsid w:val="007760C9"/>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0DEE"/>
    <w:rsid w:val="007C11CC"/>
    <w:rsid w:val="007C18ED"/>
    <w:rsid w:val="007C1AF5"/>
    <w:rsid w:val="007C2DE7"/>
    <w:rsid w:val="007C34DB"/>
    <w:rsid w:val="007C4778"/>
    <w:rsid w:val="007C5256"/>
    <w:rsid w:val="007C7979"/>
    <w:rsid w:val="007C7B2B"/>
    <w:rsid w:val="007C7D2C"/>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5F26"/>
    <w:rsid w:val="007D687A"/>
    <w:rsid w:val="007E03DD"/>
    <w:rsid w:val="007E07AF"/>
    <w:rsid w:val="007E16C6"/>
    <w:rsid w:val="007E24DC"/>
    <w:rsid w:val="007E2D91"/>
    <w:rsid w:val="007E3510"/>
    <w:rsid w:val="007E43E9"/>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B5F"/>
    <w:rsid w:val="00803A19"/>
    <w:rsid w:val="00803B86"/>
    <w:rsid w:val="008050CA"/>
    <w:rsid w:val="00805492"/>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0F5B"/>
    <w:rsid w:val="008316CB"/>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3913"/>
    <w:rsid w:val="00895455"/>
    <w:rsid w:val="008A06AC"/>
    <w:rsid w:val="008A0F95"/>
    <w:rsid w:val="008A19D3"/>
    <w:rsid w:val="008A3F23"/>
    <w:rsid w:val="008A490B"/>
    <w:rsid w:val="008A7DE4"/>
    <w:rsid w:val="008B0F63"/>
    <w:rsid w:val="008B1E15"/>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0BE2"/>
    <w:rsid w:val="00922083"/>
    <w:rsid w:val="00922457"/>
    <w:rsid w:val="0092503F"/>
    <w:rsid w:val="00925855"/>
    <w:rsid w:val="00926A14"/>
    <w:rsid w:val="00926E95"/>
    <w:rsid w:val="009278B5"/>
    <w:rsid w:val="009308F4"/>
    <w:rsid w:val="00931E0E"/>
    <w:rsid w:val="00933881"/>
    <w:rsid w:val="00933EA0"/>
    <w:rsid w:val="009357C9"/>
    <w:rsid w:val="009370C2"/>
    <w:rsid w:val="009372FA"/>
    <w:rsid w:val="009413E6"/>
    <w:rsid w:val="00944A12"/>
    <w:rsid w:val="00945087"/>
    <w:rsid w:val="00945321"/>
    <w:rsid w:val="009456F0"/>
    <w:rsid w:val="00946D72"/>
    <w:rsid w:val="00950986"/>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67E38"/>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972"/>
    <w:rsid w:val="00993DBC"/>
    <w:rsid w:val="00994797"/>
    <w:rsid w:val="00994AD4"/>
    <w:rsid w:val="00996432"/>
    <w:rsid w:val="009968AC"/>
    <w:rsid w:val="00997BC9"/>
    <w:rsid w:val="009A03B1"/>
    <w:rsid w:val="009A03E2"/>
    <w:rsid w:val="009A1D0B"/>
    <w:rsid w:val="009A2022"/>
    <w:rsid w:val="009A363A"/>
    <w:rsid w:val="009A3E50"/>
    <w:rsid w:val="009A5653"/>
    <w:rsid w:val="009A62D5"/>
    <w:rsid w:val="009A6D8F"/>
    <w:rsid w:val="009A724D"/>
    <w:rsid w:val="009B0503"/>
    <w:rsid w:val="009B235F"/>
    <w:rsid w:val="009B374A"/>
    <w:rsid w:val="009B5A0D"/>
    <w:rsid w:val="009B5CC3"/>
    <w:rsid w:val="009C321F"/>
    <w:rsid w:val="009C3C31"/>
    <w:rsid w:val="009C4510"/>
    <w:rsid w:val="009C5140"/>
    <w:rsid w:val="009C57DD"/>
    <w:rsid w:val="009C688A"/>
    <w:rsid w:val="009C6C18"/>
    <w:rsid w:val="009C76D0"/>
    <w:rsid w:val="009D069F"/>
    <w:rsid w:val="009D0F87"/>
    <w:rsid w:val="009D2EFB"/>
    <w:rsid w:val="009D33BC"/>
    <w:rsid w:val="009D4121"/>
    <w:rsid w:val="009D4C76"/>
    <w:rsid w:val="009D520C"/>
    <w:rsid w:val="009D6123"/>
    <w:rsid w:val="009D6ECC"/>
    <w:rsid w:val="009D720A"/>
    <w:rsid w:val="009D7BB7"/>
    <w:rsid w:val="009E1524"/>
    <w:rsid w:val="009E15EC"/>
    <w:rsid w:val="009E2017"/>
    <w:rsid w:val="009E20B6"/>
    <w:rsid w:val="009E2133"/>
    <w:rsid w:val="009E41DC"/>
    <w:rsid w:val="009E4A4E"/>
    <w:rsid w:val="009F161E"/>
    <w:rsid w:val="009F2CEE"/>
    <w:rsid w:val="009F303C"/>
    <w:rsid w:val="009F44B9"/>
    <w:rsid w:val="009F6C7D"/>
    <w:rsid w:val="009F6E60"/>
    <w:rsid w:val="00A02455"/>
    <w:rsid w:val="00A026DB"/>
    <w:rsid w:val="00A02DB2"/>
    <w:rsid w:val="00A04CC2"/>
    <w:rsid w:val="00A04E96"/>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EE6"/>
    <w:rsid w:val="00A222A2"/>
    <w:rsid w:val="00A23D63"/>
    <w:rsid w:val="00A240F4"/>
    <w:rsid w:val="00A2577A"/>
    <w:rsid w:val="00A26B44"/>
    <w:rsid w:val="00A26F4C"/>
    <w:rsid w:val="00A3095E"/>
    <w:rsid w:val="00A32865"/>
    <w:rsid w:val="00A33C62"/>
    <w:rsid w:val="00A362FF"/>
    <w:rsid w:val="00A363AA"/>
    <w:rsid w:val="00A366F0"/>
    <w:rsid w:val="00A36A4B"/>
    <w:rsid w:val="00A36E02"/>
    <w:rsid w:val="00A37148"/>
    <w:rsid w:val="00A372C0"/>
    <w:rsid w:val="00A374A3"/>
    <w:rsid w:val="00A4085C"/>
    <w:rsid w:val="00A423D0"/>
    <w:rsid w:val="00A43D1B"/>
    <w:rsid w:val="00A45963"/>
    <w:rsid w:val="00A51159"/>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81030"/>
    <w:rsid w:val="00A818D7"/>
    <w:rsid w:val="00A81BBC"/>
    <w:rsid w:val="00A83BF2"/>
    <w:rsid w:val="00A84CBE"/>
    <w:rsid w:val="00A854D4"/>
    <w:rsid w:val="00A85741"/>
    <w:rsid w:val="00A86F1B"/>
    <w:rsid w:val="00A87506"/>
    <w:rsid w:val="00A87D3F"/>
    <w:rsid w:val="00A91464"/>
    <w:rsid w:val="00A9249F"/>
    <w:rsid w:val="00A9263B"/>
    <w:rsid w:val="00A92D92"/>
    <w:rsid w:val="00A92EB5"/>
    <w:rsid w:val="00A931BC"/>
    <w:rsid w:val="00A94682"/>
    <w:rsid w:val="00A94988"/>
    <w:rsid w:val="00A95932"/>
    <w:rsid w:val="00AA121E"/>
    <w:rsid w:val="00AA1E9F"/>
    <w:rsid w:val="00AA28B1"/>
    <w:rsid w:val="00AA4361"/>
    <w:rsid w:val="00AA46CC"/>
    <w:rsid w:val="00AA4A4B"/>
    <w:rsid w:val="00AA5983"/>
    <w:rsid w:val="00AA5ED2"/>
    <w:rsid w:val="00AA6045"/>
    <w:rsid w:val="00AA698A"/>
    <w:rsid w:val="00AA7868"/>
    <w:rsid w:val="00AA7A83"/>
    <w:rsid w:val="00AB0265"/>
    <w:rsid w:val="00AB0F7D"/>
    <w:rsid w:val="00AB16FF"/>
    <w:rsid w:val="00AB24EB"/>
    <w:rsid w:val="00AB30C5"/>
    <w:rsid w:val="00AB4F18"/>
    <w:rsid w:val="00AB5469"/>
    <w:rsid w:val="00AB5CE2"/>
    <w:rsid w:val="00AB67A1"/>
    <w:rsid w:val="00AB6B22"/>
    <w:rsid w:val="00AB6E5A"/>
    <w:rsid w:val="00AC0188"/>
    <w:rsid w:val="00AC05D7"/>
    <w:rsid w:val="00AC22C8"/>
    <w:rsid w:val="00AC2FB6"/>
    <w:rsid w:val="00AC35CD"/>
    <w:rsid w:val="00AC3F23"/>
    <w:rsid w:val="00AD1CCE"/>
    <w:rsid w:val="00AD2C9A"/>
    <w:rsid w:val="00AD2ECF"/>
    <w:rsid w:val="00AD4396"/>
    <w:rsid w:val="00AD4FE5"/>
    <w:rsid w:val="00AD57BA"/>
    <w:rsid w:val="00AD7988"/>
    <w:rsid w:val="00AD7FE9"/>
    <w:rsid w:val="00AE217E"/>
    <w:rsid w:val="00AE3993"/>
    <w:rsid w:val="00AE5884"/>
    <w:rsid w:val="00AE7118"/>
    <w:rsid w:val="00AE770F"/>
    <w:rsid w:val="00AF0AF0"/>
    <w:rsid w:val="00AF4487"/>
    <w:rsid w:val="00AF46D2"/>
    <w:rsid w:val="00AF4BE9"/>
    <w:rsid w:val="00B022D4"/>
    <w:rsid w:val="00B038C2"/>
    <w:rsid w:val="00B05455"/>
    <w:rsid w:val="00B054B1"/>
    <w:rsid w:val="00B05692"/>
    <w:rsid w:val="00B0692A"/>
    <w:rsid w:val="00B107FF"/>
    <w:rsid w:val="00B1086A"/>
    <w:rsid w:val="00B10CE4"/>
    <w:rsid w:val="00B11579"/>
    <w:rsid w:val="00B12667"/>
    <w:rsid w:val="00B12954"/>
    <w:rsid w:val="00B13584"/>
    <w:rsid w:val="00B1422B"/>
    <w:rsid w:val="00B142DA"/>
    <w:rsid w:val="00B1578B"/>
    <w:rsid w:val="00B172D3"/>
    <w:rsid w:val="00B20DAF"/>
    <w:rsid w:val="00B21350"/>
    <w:rsid w:val="00B22B91"/>
    <w:rsid w:val="00B25673"/>
    <w:rsid w:val="00B25BD7"/>
    <w:rsid w:val="00B26894"/>
    <w:rsid w:val="00B26B2F"/>
    <w:rsid w:val="00B26C14"/>
    <w:rsid w:val="00B27087"/>
    <w:rsid w:val="00B27F94"/>
    <w:rsid w:val="00B30D5C"/>
    <w:rsid w:val="00B31FB3"/>
    <w:rsid w:val="00B33F43"/>
    <w:rsid w:val="00B34AA8"/>
    <w:rsid w:val="00B34DB3"/>
    <w:rsid w:val="00B3522C"/>
    <w:rsid w:val="00B36404"/>
    <w:rsid w:val="00B36A7A"/>
    <w:rsid w:val="00B37114"/>
    <w:rsid w:val="00B37F3A"/>
    <w:rsid w:val="00B42124"/>
    <w:rsid w:val="00B43F1C"/>
    <w:rsid w:val="00B44239"/>
    <w:rsid w:val="00B4523B"/>
    <w:rsid w:val="00B45297"/>
    <w:rsid w:val="00B454CD"/>
    <w:rsid w:val="00B45F73"/>
    <w:rsid w:val="00B46A49"/>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71944"/>
    <w:rsid w:val="00B73C40"/>
    <w:rsid w:val="00B7409B"/>
    <w:rsid w:val="00B74285"/>
    <w:rsid w:val="00B74637"/>
    <w:rsid w:val="00B74650"/>
    <w:rsid w:val="00B75ADA"/>
    <w:rsid w:val="00B75CD5"/>
    <w:rsid w:val="00B75F44"/>
    <w:rsid w:val="00B76B83"/>
    <w:rsid w:val="00B8018B"/>
    <w:rsid w:val="00B80D77"/>
    <w:rsid w:val="00B80F9D"/>
    <w:rsid w:val="00B84B5E"/>
    <w:rsid w:val="00B84F95"/>
    <w:rsid w:val="00B8502C"/>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1D98"/>
    <w:rsid w:val="00BE2547"/>
    <w:rsid w:val="00BE351E"/>
    <w:rsid w:val="00BE4657"/>
    <w:rsid w:val="00BE4732"/>
    <w:rsid w:val="00BE4A89"/>
    <w:rsid w:val="00BE5879"/>
    <w:rsid w:val="00BE6542"/>
    <w:rsid w:val="00BE6A7E"/>
    <w:rsid w:val="00BE7176"/>
    <w:rsid w:val="00BF06E3"/>
    <w:rsid w:val="00BF0CA2"/>
    <w:rsid w:val="00BF264A"/>
    <w:rsid w:val="00C0056C"/>
    <w:rsid w:val="00C005BF"/>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21753"/>
    <w:rsid w:val="00C21BA3"/>
    <w:rsid w:val="00C2206D"/>
    <w:rsid w:val="00C22230"/>
    <w:rsid w:val="00C2224E"/>
    <w:rsid w:val="00C2310E"/>
    <w:rsid w:val="00C25455"/>
    <w:rsid w:val="00C2581C"/>
    <w:rsid w:val="00C2641B"/>
    <w:rsid w:val="00C265BF"/>
    <w:rsid w:val="00C341A5"/>
    <w:rsid w:val="00C361D7"/>
    <w:rsid w:val="00C36714"/>
    <w:rsid w:val="00C3761B"/>
    <w:rsid w:val="00C4123E"/>
    <w:rsid w:val="00C413BC"/>
    <w:rsid w:val="00C41536"/>
    <w:rsid w:val="00C42100"/>
    <w:rsid w:val="00C4245D"/>
    <w:rsid w:val="00C4413F"/>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0B99"/>
    <w:rsid w:val="00C91E01"/>
    <w:rsid w:val="00C91E77"/>
    <w:rsid w:val="00C92E96"/>
    <w:rsid w:val="00C93028"/>
    <w:rsid w:val="00C9375B"/>
    <w:rsid w:val="00C93A19"/>
    <w:rsid w:val="00C95C56"/>
    <w:rsid w:val="00CA1E64"/>
    <w:rsid w:val="00CA325A"/>
    <w:rsid w:val="00CA3453"/>
    <w:rsid w:val="00CA36B2"/>
    <w:rsid w:val="00CA430A"/>
    <w:rsid w:val="00CA4870"/>
    <w:rsid w:val="00CA4AB4"/>
    <w:rsid w:val="00CA4EA1"/>
    <w:rsid w:val="00CA6BE4"/>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EFF"/>
    <w:rsid w:val="00D1365C"/>
    <w:rsid w:val="00D13E8A"/>
    <w:rsid w:val="00D14F7D"/>
    <w:rsid w:val="00D17162"/>
    <w:rsid w:val="00D17535"/>
    <w:rsid w:val="00D17B30"/>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610F8"/>
    <w:rsid w:val="00D61319"/>
    <w:rsid w:val="00D6186B"/>
    <w:rsid w:val="00D63214"/>
    <w:rsid w:val="00D6344E"/>
    <w:rsid w:val="00D64C88"/>
    <w:rsid w:val="00D676F4"/>
    <w:rsid w:val="00D71EEB"/>
    <w:rsid w:val="00D733DF"/>
    <w:rsid w:val="00D73BCC"/>
    <w:rsid w:val="00D74F64"/>
    <w:rsid w:val="00D76D43"/>
    <w:rsid w:val="00D775E6"/>
    <w:rsid w:val="00D800DD"/>
    <w:rsid w:val="00D8109F"/>
    <w:rsid w:val="00D810B3"/>
    <w:rsid w:val="00D8119D"/>
    <w:rsid w:val="00D81A78"/>
    <w:rsid w:val="00D81B91"/>
    <w:rsid w:val="00D82D96"/>
    <w:rsid w:val="00D8531D"/>
    <w:rsid w:val="00D85595"/>
    <w:rsid w:val="00D86347"/>
    <w:rsid w:val="00D87EF5"/>
    <w:rsid w:val="00D905FB"/>
    <w:rsid w:val="00D90B97"/>
    <w:rsid w:val="00D91D6F"/>
    <w:rsid w:val="00D92BB1"/>
    <w:rsid w:val="00D93F02"/>
    <w:rsid w:val="00D94E84"/>
    <w:rsid w:val="00D955E6"/>
    <w:rsid w:val="00D9581A"/>
    <w:rsid w:val="00D96347"/>
    <w:rsid w:val="00D96B16"/>
    <w:rsid w:val="00D96DB6"/>
    <w:rsid w:val="00D972F7"/>
    <w:rsid w:val="00DA0FB9"/>
    <w:rsid w:val="00DA1AC1"/>
    <w:rsid w:val="00DA2205"/>
    <w:rsid w:val="00DA26A7"/>
    <w:rsid w:val="00DA2A11"/>
    <w:rsid w:val="00DA2E4C"/>
    <w:rsid w:val="00DA3290"/>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DCE"/>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87B"/>
    <w:rsid w:val="00E31A24"/>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84"/>
    <w:rsid w:val="00E413DF"/>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E14"/>
    <w:rsid w:val="00E65F8C"/>
    <w:rsid w:val="00E67F96"/>
    <w:rsid w:val="00E70017"/>
    <w:rsid w:val="00E70513"/>
    <w:rsid w:val="00E70922"/>
    <w:rsid w:val="00E70B42"/>
    <w:rsid w:val="00E70F47"/>
    <w:rsid w:val="00E71792"/>
    <w:rsid w:val="00E71D0C"/>
    <w:rsid w:val="00E7210A"/>
    <w:rsid w:val="00E7233C"/>
    <w:rsid w:val="00E72532"/>
    <w:rsid w:val="00E73D8A"/>
    <w:rsid w:val="00E74964"/>
    <w:rsid w:val="00E74FD7"/>
    <w:rsid w:val="00E75A99"/>
    <w:rsid w:val="00E76253"/>
    <w:rsid w:val="00E762DE"/>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87A29"/>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3E19"/>
    <w:rsid w:val="00EA4962"/>
    <w:rsid w:val="00EA5627"/>
    <w:rsid w:val="00EA599C"/>
    <w:rsid w:val="00EA61A7"/>
    <w:rsid w:val="00EA6426"/>
    <w:rsid w:val="00EA6659"/>
    <w:rsid w:val="00EA7364"/>
    <w:rsid w:val="00EB0A1D"/>
    <w:rsid w:val="00EB1587"/>
    <w:rsid w:val="00EB2862"/>
    <w:rsid w:val="00EB40F7"/>
    <w:rsid w:val="00EB4C07"/>
    <w:rsid w:val="00EB5548"/>
    <w:rsid w:val="00EB555A"/>
    <w:rsid w:val="00EB5EE5"/>
    <w:rsid w:val="00EB70CF"/>
    <w:rsid w:val="00EB7E2A"/>
    <w:rsid w:val="00EC043A"/>
    <w:rsid w:val="00EC0DC3"/>
    <w:rsid w:val="00EC0FC4"/>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638"/>
    <w:rsid w:val="00F10A18"/>
    <w:rsid w:val="00F1146F"/>
    <w:rsid w:val="00F12605"/>
    <w:rsid w:val="00F15231"/>
    <w:rsid w:val="00F16658"/>
    <w:rsid w:val="00F16F72"/>
    <w:rsid w:val="00F17B25"/>
    <w:rsid w:val="00F209B9"/>
    <w:rsid w:val="00F2172D"/>
    <w:rsid w:val="00F221AF"/>
    <w:rsid w:val="00F223FF"/>
    <w:rsid w:val="00F22585"/>
    <w:rsid w:val="00F2277B"/>
    <w:rsid w:val="00F22821"/>
    <w:rsid w:val="00F228A2"/>
    <w:rsid w:val="00F22932"/>
    <w:rsid w:val="00F22C00"/>
    <w:rsid w:val="00F22EF0"/>
    <w:rsid w:val="00F2593C"/>
    <w:rsid w:val="00F26CC8"/>
    <w:rsid w:val="00F271CF"/>
    <w:rsid w:val="00F27DAB"/>
    <w:rsid w:val="00F30F6A"/>
    <w:rsid w:val="00F31D48"/>
    <w:rsid w:val="00F31EE2"/>
    <w:rsid w:val="00F32191"/>
    <w:rsid w:val="00F321C4"/>
    <w:rsid w:val="00F323BA"/>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06F0"/>
    <w:rsid w:val="00F71599"/>
    <w:rsid w:val="00F71E84"/>
    <w:rsid w:val="00F72957"/>
    <w:rsid w:val="00F72CF4"/>
    <w:rsid w:val="00F74C30"/>
    <w:rsid w:val="00F77451"/>
    <w:rsid w:val="00F804AA"/>
    <w:rsid w:val="00F80D22"/>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CC9"/>
    <w:rsid w:val="00F97950"/>
    <w:rsid w:val="00FA0332"/>
    <w:rsid w:val="00FA1727"/>
    <w:rsid w:val="00FA3259"/>
    <w:rsid w:val="00FA3715"/>
    <w:rsid w:val="00FA39CF"/>
    <w:rsid w:val="00FA4BA2"/>
    <w:rsid w:val="00FA5AB1"/>
    <w:rsid w:val="00FA6042"/>
    <w:rsid w:val="00FA636B"/>
    <w:rsid w:val="00FB31FE"/>
    <w:rsid w:val="00FB5E6C"/>
    <w:rsid w:val="00FB6374"/>
    <w:rsid w:val="00FB6CB4"/>
    <w:rsid w:val="00FB6D76"/>
    <w:rsid w:val="00FB6FD8"/>
    <w:rsid w:val="00FC1314"/>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2A65"/>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123600"/>
    <w:rsid w:val="017171A0"/>
    <w:rsid w:val="018A44B4"/>
    <w:rsid w:val="01922DC9"/>
    <w:rsid w:val="019924DC"/>
    <w:rsid w:val="021A1EAD"/>
    <w:rsid w:val="02316790"/>
    <w:rsid w:val="023E4914"/>
    <w:rsid w:val="02606320"/>
    <w:rsid w:val="02734C55"/>
    <w:rsid w:val="02E9052A"/>
    <w:rsid w:val="02F10E60"/>
    <w:rsid w:val="0325572B"/>
    <w:rsid w:val="03387229"/>
    <w:rsid w:val="03443A6F"/>
    <w:rsid w:val="03724537"/>
    <w:rsid w:val="037843E2"/>
    <w:rsid w:val="03851ED2"/>
    <w:rsid w:val="03A96165"/>
    <w:rsid w:val="03F44933"/>
    <w:rsid w:val="04043AA5"/>
    <w:rsid w:val="041E7ACD"/>
    <w:rsid w:val="04201B8B"/>
    <w:rsid w:val="04382BE0"/>
    <w:rsid w:val="043E7102"/>
    <w:rsid w:val="04525A65"/>
    <w:rsid w:val="045E7194"/>
    <w:rsid w:val="0477350E"/>
    <w:rsid w:val="048D42C4"/>
    <w:rsid w:val="04A006E1"/>
    <w:rsid w:val="04F208CB"/>
    <w:rsid w:val="051A65C3"/>
    <w:rsid w:val="052E1C9F"/>
    <w:rsid w:val="0531200C"/>
    <w:rsid w:val="053E109C"/>
    <w:rsid w:val="054C6411"/>
    <w:rsid w:val="05E002BE"/>
    <w:rsid w:val="05E35B59"/>
    <w:rsid w:val="06481AD4"/>
    <w:rsid w:val="06521913"/>
    <w:rsid w:val="06567772"/>
    <w:rsid w:val="06805122"/>
    <w:rsid w:val="069353D8"/>
    <w:rsid w:val="06952ADA"/>
    <w:rsid w:val="06D33254"/>
    <w:rsid w:val="06DF7532"/>
    <w:rsid w:val="06F36A08"/>
    <w:rsid w:val="071B4038"/>
    <w:rsid w:val="07422C6F"/>
    <w:rsid w:val="07655DB3"/>
    <w:rsid w:val="07DA0583"/>
    <w:rsid w:val="082B4594"/>
    <w:rsid w:val="0838737A"/>
    <w:rsid w:val="083A1494"/>
    <w:rsid w:val="08444D9F"/>
    <w:rsid w:val="086B4D4D"/>
    <w:rsid w:val="088A4392"/>
    <w:rsid w:val="089935B7"/>
    <w:rsid w:val="08AA4743"/>
    <w:rsid w:val="08D12404"/>
    <w:rsid w:val="08DA0D79"/>
    <w:rsid w:val="0927319F"/>
    <w:rsid w:val="092B3141"/>
    <w:rsid w:val="097330B3"/>
    <w:rsid w:val="097517AF"/>
    <w:rsid w:val="097A7948"/>
    <w:rsid w:val="098C68F8"/>
    <w:rsid w:val="09AC4724"/>
    <w:rsid w:val="09B87F24"/>
    <w:rsid w:val="09F95F96"/>
    <w:rsid w:val="0A0334B3"/>
    <w:rsid w:val="0A3C1CA7"/>
    <w:rsid w:val="0A461924"/>
    <w:rsid w:val="0A8622D2"/>
    <w:rsid w:val="0A901CC5"/>
    <w:rsid w:val="0A9D73A0"/>
    <w:rsid w:val="0B072024"/>
    <w:rsid w:val="0B0914F5"/>
    <w:rsid w:val="0B0B1A56"/>
    <w:rsid w:val="0B110D86"/>
    <w:rsid w:val="0B1C58A6"/>
    <w:rsid w:val="0B2916C2"/>
    <w:rsid w:val="0B91761E"/>
    <w:rsid w:val="0BCA33E7"/>
    <w:rsid w:val="0BE77B0B"/>
    <w:rsid w:val="0C83295D"/>
    <w:rsid w:val="0C89471E"/>
    <w:rsid w:val="0C90779F"/>
    <w:rsid w:val="0CAE5CFF"/>
    <w:rsid w:val="0CC40E0F"/>
    <w:rsid w:val="0D021218"/>
    <w:rsid w:val="0D367622"/>
    <w:rsid w:val="0D3E4270"/>
    <w:rsid w:val="0D494161"/>
    <w:rsid w:val="0D4F57E4"/>
    <w:rsid w:val="0D6669BD"/>
    <w:rsid w:val="0D86087B"/>
    <w:rsid w:val="0DC64678"/>
    <w:rsid w:val="0DCB05AE"/>
    <w:rsid w:val="0DF70178"/>
    <w:rsid w:val="0DF94899"/>
    <w:rsid w:val="0DFA1324"/>
    <w:rsid w:val="0E32410D"/>
    <w:rsid w:val="0E9F672C"/>
    <w:rsid w:val="0EA86D69"/>
    <w:rsid w:val="0EB14180"/>
    <w:rsid w:val="0EBC4E69"/>
    <w:rsid w:val="0EDD408A"/>
    <w:rsid w:val="0EF64818"/>
    <w:rsid w:val="0EFB37A0"/>
    <w:rsid w:val="0F3D389D"/>
    <w:rsid w:val="0F434292"/>
    <w:rsid w:val="0F8236D5"/>
    <w:rsid w:val="0F974672"/>
    <w:rsid w:val="0FA65B55"/>
    <w:rsid w:val="0FB732B8"/>
    <w:rsid w:val="0FC55235"/>
    <w:rsid w:val="1009280B"/>
    <w:rsid w:val="100E134E"/>
    <w:rsid w:val="10264018"/>
    <w:rsid w:val="104D28F2"/>
    <w:rsid w:val="1050087E"/>
    <w:rsid w:val="10B2256F"/>
    <w:rsid w:val="10C17787"/>
    <w:rsid w:val="10C35806"/>
    <w:rsid w:val="10C518D7"/>
    <w:rsid w:val="10C64A93"/>
    <w:rsid w:val="10DC68D5"/>
    <w:rsid w:val="115E30DB"/>
    <w:rsid w:val="11803EC2"/>
    <w:rsid w:val="11AC730F"/>
    <w:rsid w:val="11BC1C1F"/>
    <w:rsid w:val="11CF1EF1"/>
    <w:rsid w:val="11D25FAB"/>
    <w:rsid w:val="11EA2CE5"/>
    <w:rsid w:val="121A40C0"/>
    <w:rsid w:val="126D2AE8"/>
    <w:rsid w:val="12994AF8"/>
    <w:rsid w:val="12AE6B32"/>
    <w:rsid w:val="12BB2636"/>
    <w:rsid w:val="12C43EF0"/>
    <w:rsid w:val="12C4475B"/>
    <w:rsid w:val="12D6647C"/>
    <w:rsid w:val="132B46CB"/>
    <w:rsid w:val="1347382D"/>
    <w:rsid w:val="135421F8"/>
    <w:rsid w:val="13616BDF"/>
    <w:rsid w:val="13753967"/>
    <w:rsid w:val="13A1080A"/>
    <w:rsid w:val="13DF2D80"/>
    <w:rsid w:val="13EB17D3"/>
    <w:rsid w:val="142A4E08"/>
    <w:rsid w:val="146B3973"/>
    <w:rsid w:val="14D8207C"/>
    <w:rsid w:val="14DA386A"/>
    <w:rsid w:val="14E42898"/>
    <w:rsid w:val="14E73EE9"/>
    <w:rsid w:val="14F224D3"/>
    <w:rsid w:val="15073605"/>
    <w:rsid w:val="150A2CD8"/>
    <w:rsid w:val="152A4236"/>
    <w:rsid w:val="15415E8B"/>
    <w:rsid w:val="155807CF"/>
    <w:rsid w:val="15786FC5"/>
    <w:rsid w:val="15BC64F1"/>
    <w:rsid w:val="15FA4347"/>
    <w:rsid w:val="161B52C6"/>
    <w:rsid w:val="1625170B"/>
    <w:rsid w:val="162701DA"/>
    <w:rsid w:val="162B22EC"/>
    <w:rsid w:val="163A3D53"/>
    <w:rsid w:val="164C31F0"/>
    <w:rsid w:val="164D4538"/>
    <w:rsid w:val="16AA643D"/>
    <w:rsid w:val="16C16894"/>
    <w:rsid w:val="16E62698"/>
    <w:rsid w:val="170B2AE0"/>
    <w:rsid w:val="170C2076"/>
    <w:rsid w:val="171347E8"/>
    <w:rsid w:val="171F0553"/>
    <w:rsid w:val="17257143"/>
    <w:rsid w:val="17656EC7"/>
    <w:rsid w:val="17865E6F"/>
    <w:rsid w:val="178B2FCA"/>
    <w:rsid w:val="17A71F5A"/>
    <w:rsid w:val="17C746E9"/>
    <w:rsid w:val="17D73777"/>
    <w:rsid w:val="183706FB"/>
    <w:rsid w:val="183A16EE"/>
    <w:rsid w:val="187E0E4E"/>
    <w:rsid w:val="188859CE"/>
    <w:rsid w:val="189F55F4"/>
    <w:rsid w:val="18F273A6"/>
    <w:rsid w:val="192A68C8"/>
    <w:rsid w:val="196E49C7"/>
    <w:rsid w:val="199F5019"/>
    <w:rsid w:val="19DE3031"/>
    <w:rsid w:val="19DF13F6"/>
    <w:rsid w:val="1A390864"/>
    <w:rsid w:val="1A6A324A"/>
    <w:rsid w:val="1AC77936"/>
    <w:rsid w:val="1ACE1EE7"/>
    <w:rsid w:val="1B06535A"/>
    <w:rsid w:val="1B181533"/>
    <w:rsid w:val="1BA7556B"/>
    <w:rsid w:val="1BDE1760"/>
    <w:rsid w:val="1C2551E1"/>
    <w:rsid w:val="1C327762"/>
    <w:rsid w:val="1C4B349A"/>
    <w:rsid w:val="1C656F34"/>
    <w:rsid w:val="1C800DA1"/>
    <w:rsid w:val="1C946602"/>
    <w:rsid w:val="1CA232AC"/>
    <w:rsid w:val="1CCA7376"/>
    <w:rsid w:val="1CDA10B6"/>
    <w:rsid w:val="1CEB2022"/>
    <w:rsid w:val="1D0B1159"/>
    <w:rsid w:val="1D0B7287"/>
    <w:rsid w:val="1D0E5817"/>
    <w:rsid w:val="1D7A7ABD"/>
    <w:rsid w:val="1D986D16"/>
    <w:rsid w:val="1DA03128"/>
    <w:rsid w:val="1DA05131"/>
    <w:rsid w:val="1DA635A6"/>
    <w:rsid w:val="1DAF402D"/>
    <w:rsid w:val="1DB25B96"/>
    <w:rsid w:val="1DC52A30"/>
    <w:rsid w:val="1DC65517"/>
    <w:rsid w:val="1DD66520"/>
    <w:rsid w:val="1DE870A5"/>
    <w:rsid w:val="1E16127D"/>
    <w:rsid w:val="1E2A33E0"/>
    <w:rsid w:val="1E465BA2"/>
    <w:rsid w:val="1E5E47E0"/>
    <w:rsid w:val="1E65548D"/>
    <w:rsid w:val="1E6A5CCC"/>
    <w:rsid w:val="1E84689A"/>
    <w:rsid w:val="1EAD12BE"/>
    <w:rsid w:val="1F1555E0"/>
    <w:rsid w:val="1F523F3F"/>
    <w:rsid w:val="1F5472F6"/>
    <w:rsid w:val="1F663A3C"/>
    <w:rsid w:val="1F6E7EA0"/>
    <w:rsid w:val="1F805BBC"/>
    <w:rsid w:val="1FE73C5F"/>
    <w:rsid w:val="1FF877BF"/>
    <w:rsid w:val="202915A2"/>
    <w:rsid w:val="2038536A"/>
    <w:rsid w:val="204539A1"/>
    <w:rsid w:val="207019F5"/>
    <w:rsid w:val="209969BC"/>
    <w:rsid w:val="20DD7A52"/>
    <w:rsid w:val="21087874"/>
    <w:rsid w:val="21346507"/>
    <w:rsid w:val="21435719"/>
    <w:rsid w:val="21457AA6"/>
    <w:rsid w:val="2184057F"/>
    <w:rsid w:val="219C4AB4"/>
    <w:rsid w:val="21B76AE0"/>
    <w:rsid w:val="21C2652B"/>
    <w:rsid w:val="22151EFF"/>
    <w:rsid w:val="223C008F"/>
    <w:rsid w:val="22472B4C"/>
    <w:rsid w:val="22643497"/>
    <w:rsid w:val="22794F14"/>
    <w:rsid w:val="227C0595"/>
    <w:rsid w:val="227F77DE"/>
    <w:rsid w:val="229442B5"/>
    <w:rsid w:val="22C67959"/>
    <w:rsid w:val="22FB0688"/>
    <w:rsid w:val="231C0C23"/>
    <w:rsid w:val="232063A6"/>
    <w:rsid w:val="23635693"/>
    <w:rsid w:val="239F4B3B"/>
    <w:rsid w:val="23B76FD3"/>
    <w:rsid w:val="23C44AC9"/>
    <w:rsid w:val="23ED7ADD"/>
    <w:rsid w:val="240C6AFA"/>
    <w:rsid w:val="2448342E"/>
    <w:rsid w:val="24555B1C"/>
    <w:rsid w:val="245C48D7"/>
    <w:rsid w:val="24623DAD"/>
    <w:rsid w:val="246E108F"/>
    <w:rsid w:val="24A249FE"/>
    <w:rsid w:val="25066EF6"/>
    <w:rsid w:val="250E3C91"/>
    <w:rsid w:val="2518296A"/>
    <w:rsid w:val="258C4831"/>
    <w:rsid w:val="26066D6F"/>
    <w:rsid w:val="26235A5B"/>
    <w:rsid w:val="262E24B2"/>
    <w:rsid w:val="266E3A91"/>
    <w:rsid w:val="268B284C"/>
    <w:rsid w:val="26A26BEE"/>
    <w:rsid w:val="26B827C9"/>
    <w:rsid w:val="26C7367F"/>
    <w:rsid w:val="26CD70F0"/>
    <w:rsid w:val="26FE1742"/>
    <w:rsid w:val="26FF1B22"/>
    <w:rsid w:val="2701248A"/>
    <w:rsid w:val="27015D0E"/>
    <w:rsid w:val="272B4880"/>
    <w:rsid w:val="274F6261"/>
    <w:rsid w:val="277A093D"/>
    <w:rsid w:val="278241BD"/>
    <w:rsid w:val="27971706"/>
    <w:rsid w:val="279767AD"/>
    <w:rsid w:val="280755BB"/>
    <w:rsid w:val="28315751"/>
    <w:rsid w:val="286D29E1"/>
    <w:rsid w:val="288714FD"/>
    <w:rsid w:val="289411D2"/>
    <w:rsid w:val="28CC3AA7"/>
    <w:rsid w:val="28EA436C"/>
    <w:rsid w:val="29215BA4"/>
    <w:rsid w:val="29660000"/>
    <w:rsid w:val="298A5CBE"/>
    <w:rsid w:val="29930EA1"/>
    <w:rsid w:val="29A65A1D"/>
    <w:rsid w:val="29AF38AF"/>
    <w:rsid w:val="29B4634A"/>
    <w:rsid w:val="29EA6C76"/>
    <w:rsid w:val="29F10992"/>
    <w:rsid w:val="2A2E1289"/>
    <w:rsid w:val="2A8229CD"/>
    <w:rsid w:val="2A8453B1"/>
    <w:rsid w:val="2A863051"/>
    <w:rsid w:val="2A9920D3"/>
    <w:rsid w:val="2AA56CCB"/>
    <w:rsid w:val="2AE37315"/>
    <w:rsid w:val="2B2412CD"/>
    <w:rsid w:val="2B2433DD"/>
    <w:rsid w:val="2B7037F4"/>
    <w:rsid w:val="2B7045BE"/>
    <w:rsid w:val="2B9D7C99"/>
    <w:rsid w:val="2BA90F52"/>
    <w:rsid w:val="2BAB53B1"/>
    <w:rsid w:val="2BB51544"/>
    <w:rsid w:val="2BC346BE"/>
    <w:rsid w:val="2BE16598"/>
    <w:rsid w:val="2BE348F6"/>
    <w:rsid w:val="2BF269A7"/>
    <w:rsid w:val="2C1C696A"/>
    <w:rsid w:val="2C5174E0"/>
    <w:rsid w:val="2C5618F8"/>
    <w:rsid w:val="2C6A365C"/>
    <w:rsid w:val="2C877A43"/>
    <w:rsid w:val="2C8F59B2"/>
    <w:rsid w:val="2CE22AB5"/>
    <w:rsid w:val="2D7460D2"/>
    <w:rsid w:val="2D845825"/>
    <w:rsid w:val="2D9A7120"/>
    <w:rsid w:val="2DC50F24"/>
    <w:rsid w:val="2DD34D27"/>
    <w:rsid w:val="2DE435D2"/>
    <w:rsid w:val="2DF36570"/>
    <w:rsid w:val="2E230D64"/>
    <w:rsid w:val="2E235B1A"/>
    <w:rsid w:val="2E2D4D5E"/>
    <w:rsid w:val="2E3512B9"/>
    <w:rsid w:val="2E885A63"/>
    <w:rsid w:val="2ECF2A5B"/>
    <w:rsid w:val="2F2D4173"/>
    <w:rsid w:val="2F3C308F"/>
    <w:rsid w:val="2F8278DB"/>
    <w:rsid w:val="2F89591E"/>
    <w:rsid w:val="2F9C7A54"/>
    <w:rsid w:val="2F9D6043"/>
    <w:rsid w:val="2FC04163"/>
    <w:rsid w:val="2FD71C09"/>
    <w:rsid w:val="3006129D"/>
    <w:rsid w:val="30603574"/>
    <w:rsid w:val="306A0BCC"/>
    <w:rsid w:val="30B5333E"/>
    <w:rsid w:val="30F90549"/>
    <w:rsid w:val="311D3D19"/>
    <w:rsid w:val="313C614E"/>
    <w:rsid w:val="31505DAD"/>
    <w:rsid w:val="31532F2D"/>
    <w:rsid w:val="318320A8"/>
    <w:rsid w:val="318903E4"/>
    <w:rsid w:val="31A40879"/>
    <w:rsid w:val="31C1309B"/>
    <w:rsid w:val="31CD7106"/>
    <w:rsid w:val="31F57EDC"/>
    <w:rsid w:val="320C1BA8"/>
    <w:rsid w:val="32347783"/>
    <w:rsid w:val="32AA5A6C"/>
    <w:rsid w:val="32B56792"/>
    <w:rsid w:val="32BC30EA"/>
    <w:rsid w:val="32C51192"/>
    <w:rsid w:val="32CD43F3"/>
    <w:rsid w:val="32EE7C35"/>
    <w:rsid w:val="332848FF"/>
    <w:rsid w:val="33B33591"/>
    <w:rsid w:val="33C40DAF"/>
    <w:rsid w:val="33CB50F6"/>
    <w:rsid w:val="33EA5773"/>
    <w:rsid w:val="34156596"/>
    <w:rsid w:val="341579FF"/>
    <w:rsid w:val="343B1E3D"/>
    <w:rsid w:val="345303A6"/>
    <w:rsid w:val="347B2C27"/>
    <w:rsid w:val="3480762C"/>
    <w:rsid w:val="34B563E2"/>
    <w:rsid w:val="34C71782"/>
    <w:rsid w:val="34CA2810"/>
    <w:rsid w:val="34DA4357"/>
    <w:rsid w:val="34F73875"/>
    <w:rsid w:val="35033E04"/>
    <w:rsid w:val="350A1874"/>
    <w:rsid w:val="350C4714"/>
    <w:rsid w:val="351A087B"/>
    <w:rsid w:val="35270B41"/>
    <w:rsid w:val="353323D5"/>
    <w:rsid w:val="35925C72"/>
    <w:rsid w:val="35973F2D"/>
    <w:rsid w:val="35C26DEE"/>
    <w:rsid w:val="35DB73BB"/>
    <w:rsid w:val="360F267E"/>
    <w:rsid w:val="365A50BB"/>
    <w:rsid w:val="366E68DA"/>
    <w:rsid w:val="36881F0D"/>
    <w:rsid w:val="36B22154"/>
    <w:rsid w:val="36C41867"/>
    <w:rsid w:val="36CC24F7"/>
    <w:rsid w:val="370E4C3C"/>
    <w:rsid w:val="373C3CC0"/>
    <w:rsid w:val="375436D4"/>
    <w:rsid w:val="37545502"/>
    <w:rsid w:val="375C5A51"/>
    <w:rsid w:val="3776555E"/>
    <w:rsid w:val="37855348"/>
    <w:rsid w:val="37D4606B"/>
    <w:rsid w:val="37FA4F3B"/>
    <w:rsid w:val="381F5E35"/>
    <w:rsid w:val="383813C8"/>
    <w:rsid w:val="385244BD"/>
    <w:rsid w:val="38623892"/>
    <w:rsid w:val="38650C3E"/>
    <w:rsid w:val="388809BB"/>
    <w:rsid w:val="388A07DC"/>
    <w:rsid w:val="38A61FD6"/>
    <w:rsid w:val="38E431AE"/>
    <w:rsid w:val="38F57B5C"/>
    <w:rsid w:val="38FD2469"/>
    <w:rsid w:val="39334744"/>
    <w:rsid w:val="3948026B"/>
    <w:rsid w:val="3956604D"/>
    <w:rsid w:val="39A1679C"/>
    <w:rsid w:val="39A823A0"/>
    <w:rsid w:val="39F12A70"/>
    <w:rsid w:val="3A132F16"/>
    <w:rsid w:val="3A1B3237"/>
    <w:rsid w:val="3A93517E"/>
    <w:rsid w:val="3B42434C"/>
    <w:rsid w:val="3BD0389D"/>
    <w:rsid w:val="3BDC3CE5"/>
    <w:rsid w:val="3BE55A8F"/>
    <w:rsid w:val="3BF44C1A"/>
    <w:rsid w:val="3C030505"/>
    <w:rsid w:val="3C34574B"/>
    <w:rsid w:val="3C5A2D1C"/>
    <w:rsid w:val="3C696A09"/>
    <w:rsid w:val="3C7941AB"/>
    <w:rsid w:val="3CB37024"/>
    <w:rsid w:val="3CE47750"/>
    <w:rsid w:val="3D057F7D"/>
    <w:rsid w:val="3D0976C4"/>
    <w:rsid w:val="3D194001"/>
    <w:rsid w:val="3D4752E9"/>
    <w:rsid w:val="3D7E34D1"/>
    <w:rsid w:val="3D8C258A"/>
    <w:rsid w:val="3DA7157D"/>
    <w:rsid w:val="3DB63FE0"/>
    <w:rsid w:val="3E0347A6"/>
    <w:rsid w:val="3E37139E"/>
    <w:rsid w:val="3E386E20"/>
    <w:rsid w:val="3E5C5F16"/>
    <w:rsid w:val="3E7E6A1E"/>
    <w:rsid w:val="3F3527DB"/>
    <w:rsid w:val="3F610CAF"/>
    <w:rsid w:val="3F92191C"/>
    <w:rsid w:val="3FA91F9D"/>
    <w:rsid w:val="402F14D9"/>
    <w:rsid w:val="4042437C"/>
    <w:rsid w:val="40437225"/>
    <w:rsid w:val="40666255"/>
    <w:rsid w:val="40852B71"/>
    <w:rsid w:val="40A56A55"/>
    <w:rsid w:val="40D04F96"/>
    <w:rsid w:val="412F650A"/>
    <w:rsid w:val="4154383A"/>
    <w:rsid w:val="415826D8"/>
    <w:rsid w:val="416815CC"/>
    <w:rsid w:val="416A77B2"/>
    <w:rsid w:val="42092064"/>
    <w:rsid w:val="421B5155"/>
    <w:rsid w:val="427E562E"/>
    <w:rsid w:val="42AF5849"/>
    <w:rsid w:val="42C22B34"/>
    <w:rsid w:val="42C433F4"/>
    <w:rsid w:val="42E6571C"/>
    <w:rsid w:val="42F624A6"/>
    <w:rsid w:val="430A11CA"/>
    <w:rsid w:val="43297F3D"/>
    <w:rsid w:val="434C069A"/>
    <w:rsid w:val="436653E9"/>
    <w:rsid w:val="43707565"/>
    <w:rsid w:val="43814E59"/>
    <w:rsid w:val="4412373D"/>
    <w:rsid w:val="44846EF4"/>
    <w:rsid w:val="448B20BD"/>
    <w:rsid w:val="44D00889"/>
    <w:rsid w:val="44DB3186"/>
    <w:rsid w:val="44F11AA7"/>
    <w:rsid w:val="453146CD"/>
    <w:rsid w:val="455A36D4"/>
    <w:rsid w:val="45642733"/>
    <w:rsid w:val="45A4334D"/>
    <w:rsid w:val="45B545B0"/>
    <w:rsid w:val="45FB5915"/>
    <w:rsid w:val="46070EA8"/>
    <w:rsid w:val="462875A5"/>
    <w:rsid w:val="462E6C0B"/>
    <w:rsid w:val="466F6F91"/>
    <w:rsid w:val="46A401F3"/>
    <w:rsid w:val="46D80C9D"/>
    <w:rsid w:val="47077F50"/>
    <w:rsid w:val="475A0EB2"/>
    <w:rsid w:val="475B3E56"/>
    <w:rsid w:val="475E4BEA"/>
    <w:rsid w:val="47766E62"/>
    <w:rsid w:val="479E21BE"/>
    <w:rsid w:val="47AB2564"/>
    <w:rsid w:val="47CB5980"/>
    <w:rsid w:val="47E7569B"/>
    <w:rsid w:val="488739F0"/>
    <w:rsid w:val="48963A74"/>
    <w:rsid w:val="48BA78DE"/>
    <w:rsid w:val="48C2276C"/>
    <w:rsid w:val="48CA70FD"/>
    <w:rsid w:val="48CB5058"/>
    <w:rsid w:val="48CC2435"/>
    <w:rsid w:val="490D4C4F"/>
    <w:rsid w:val="490F0FC4"/>
    <w:rsid w:val="499814CB"/>
    <w:rsid w:val="499C42E2"/>
    <w:rsid w:val="49FA026B"/>
    <w:rsid w:val="49FA3470"/>
    <w:rsid w:val="4A5345A5"/>
    <w:rsid w:val="4A596B7C"/>
    <w:rsid w:val="4A5B14A5"/>
    <w:rsid w:val="4A5E3A23"/>
    <w:rsid w:val="4A874FA5"/>
    <w:rsid w:val="4A92373A"/>
    <w:rsid w:val="4AA043AA"/>
    <w:rsid w:val="4ABA51D3"/>
    <w:rsid w:val="4ABD1A49"/>
    <w:rsid w:val="4AD16E3D"/>
    <w:rsid w:val="4B0334A9"/>
    <w:rsid w:val="4B17556D"/>
    <w:rsid w:val="4B46248B"/>
    <w:rsid w:val="4B8D6483"/>
    <w:rsid w:val="4B95593E"/>
    <w:rsid w:val="4B994F91"/>
    <w:rsid w:val="4B9A216A"/>
    <w:rsid w:val="4BA22F09"/>
    <w:rsid w:val="4BBD33CE"/>
    <w:rsid w:val="4BC75233"/>
    <w:rsid w:val="4C4A5216"/>
    <w:rsid w:val="4C5B7BDE"/>
    <w:rsid w:val="4CAA6DEC"/>
    <w:rsid w:val="4CBB5870"/>
    <w:rsid w:val="4D0C3DBE"/>
    <w:rsid w:val="4D0E12D1"/>
    <w:rsid w:val="4D2361C8"/>
    <w:rsid w:val="4D291727"/>
    <w:rsid w:val="4D2A6786"/>
    <w:rsid w:val="4D3913B2"/>
    <w:rsid w:val="4D681C3A"/>
    <w:rsid w:val="4D976B7C"/>
    <w:rsid w:val="4DAA76F7"/>
    <w:rsid w:val="4DBE1C1A"/>
    <w:rsid w:val="4DEF06D0"/>
    <w:rsid w:val="4DFF0486"/>
    <w:rsid w:val="4DFF3300"/>
    <w:rsid w:val="4E0C0B2F"/>
    <w:rsid w:val="4EC877D1"/>
    <w:rsid w:val="4F203DE0"/>
    <w:rsid w:val="4F72431F"/>
    <w:rsid w:val="4FA90FFB"/>
    <w:rsid w:val="4FBE780A"/>
    <w:rsid w:val="4FC673AC"/>
    <w:rsid w:val="4FD97EF4"/>
    <w:rsid w:val="4FF442B8"/>
    <w:rsid w:val="4FF74036"/>
    <w:rsid w:val="5023371B"/>
    <w:rsid w:val="503A7D50"/>
    <w:rsid w:val="50573EE0"/>
    <w:rsid w:val="50687EE1"/>
    <w:rsid w:val="50825ABD"/>
    <w:rsid w:val="50847E24"/>
    <w:rsid w:val="508A29C2"/>
    <w:rsid w:val="508B2042"/>
    <w:rsid w:val="50A117D4"/>
    <w:rsid w:val="50DC48AF"/>
    <w:rsid w:val="50F1625A"/>
    <w:rsid w:val="5124215A"/>
    <w:rsid w:val="51320B4E"/>
    <w:rsid w:val="51393E3E"/>
    <w:rsid w:val="514950DE"/>
    <w:rsid w:val="517806BF"/>
    <w:rsid w:val="519B7926"/>
    <w:rsid w:val="51AE7A77"/>
    <w:rsid w:val="51B15013"/>
    <w:rsid w:val="51DD77F4"/>
    <w:rsid w:val="51E62428"/>
    <w:rsid w:val="5222697F"/>
    <w:rsid w:val="527375B5"/>
    <w:rsid w:val="52D93B7C"/>
    <w:rsid w:val="52E0721B"/>
    <w:rsid w:val="52E7467F"/>
    <w:rsid w:val="530379C0"/>
    <w:rsid w:val="5318224A"/>
    <w:rsid w:val="53211D72"/>
    <w:rsid w:val="5334399F"/>
    <w:rsid w:val="533A3138"/>
    <w:rsid w:val="537D1372"/>
    <w:rsid w:val="53FF22C9"/>
    <w:rsid w:val="54124691"/>
    <w:rsid w:val="544E4D2A"/>
    <w:rsid w:val="544F3AEC"/>
    <w:rsid w:val="548D7606"/>
    <w:rsid w:val="54A52B04"/>
    <w:rsid w:val="55061C05"/>
    <w:rsid w:val="550D4C7E"/>
    <w:rsid w:val="553238EE"/>
    <w:rsid w:val="55361973"/>
    <w:rsid w:val="55826059"/>
    <w:rsid w:val="55B577AC"/>
    <w:rsid w:val="55B840E3"/>
    <w:rsid w:val="55DB4169"/>
    <w:rsid w:val="56021E2A"/>
    <w:rsid w:val="560A0CCC"/>
    <w:rsid w:val="560A7BA7"/>
    <w:rsid w:val="561E24B4"/>
    <w:rsid w:val="567233E3"/>
    <w:rsid w:val="56813D12"/>
    <w:rsid w:val="56D53EDE"/>
    <w:rsid w:val="56FE0584"/>
    <w:rsid w:val="573B17CB"/>
    <w:rsid w:val="573D4E87"/>
    <w:rsid w:val="5781514F"/>
    <w:rsid w:val="578D15B1"/>
    <w:rsid w:val="57A25E51"/>
    <w:rsid w:val="57E45843"/>
    <w:rsid w:val="57F77A99"/>
    <w:rsid w:val="58036FF1"/>
    <w:rsid w:val="581F31B7"/>
    <w:rsid w:val="585B2F03"/>
    <w:rsid w:val="58803767"/>
    <w:rsid w:val="58807951"/>
    <w:rsid w:val="58DF4006"/>
    <w:rsid w:val="58FD0F6E"/>
    <w:rsid w:val="591D14AE"/>
    <w:rsid w:val="591F64C4"/>
    <w:rsid w:val="59272B65"/>
    <w:rsid w:val="59284BD5"/>
    <w:rsid w:val="593928F1"/>
    <w:rsid w:val="596E2614"/>
    <w:rsid w:val="59797778"/>
    <w:rsid w:val="59847F15"/>
    <w:rsid w:val="59A15986"/>
    <w:rsid w:val="59B30F36"/>
    <w:rsid w:val="59E35308"/>
    <w:rsid w:val="59F15498"/>
    <w:rsid w:val="5A151319"/>
    <w:rsid w:val="5A7E4921"/>
    <w:rsid w:val="5A8A3DB1"/>
    <w:rsid w:val="5A972372"/>
    <w:rsid w:val="5AA9184E"/>
    <w:rsid w:val="5AD433FA"/>
    <w:rsid w:val="5ADC5520"/>
    <w:rsid w:val="5AE31628"/>
    <w:rsid w:val="5B1B7F7F"/>
    <w:rsid w:val="5B2F4554"/>
    <w:rsid w:val="5B747B40"/>
    <w:rsid w:val="5BA3302A"/>
    <w:rsid w:val="5BC85BF2"/>
    <w:rsid w:val="5BD15CD7"/>
    <w:rsid w:val="5BD62506"/>
    <w:rsid w:val="5C281CBF"/>
    <w:rsid w:val="5C375F97"/>
    <w:rsid w:val="5C3F2313"/>
    <w:rsid w:val="5C7F704A"/>
    <w:rsid w:val="5CA37B10"/>
    <w:rsid w:val="5CA7655A"/>
    <w:rsid w:val="5CD003EE"/>
    <w:rsid w:val="5CDB0255"/>
    <w:rsid w:val="5CED0783"/>
    <w:rsid w:val="5D0040C4"/>
    <w:rsid w:val="5D1B5705"/>
    <w:rsid w:val="5D3868D0"/>
    <w:rsid w:val="5D3D5F84"/>
    <w:rsid w:val="5D464C29"/>
    <w:rsid w:val="5D4A6711"/>
    <w:rsid w:val="5D72396D"/>
    <w:rsid w:val="5D771884"/>
    <w:rsid w:val="5D96394F"/>
    <w:rsid w:val="5DCC1CA1"/>
    <w:rsid w:val="5DF6043F"/>
    <w:rsid w:val="5DFE13F7"/>
    <w:rsid w:val="5E0A56D8"/>
    <w:rsid w:val="5E1E33A9"/>
    <w:rsid w:val="5E230800"/>
    <w:rsid w:val="5E271CE1"/>
    <w:rsid w:val="5E3B3CA9"/>
    <w:rsid w:val="5E53162C"/>
    <w:rsid w:val="5E562FA4"/>
    <w:rsid w:val="5EF0258F"/>
    <w:rsid w:val="5F103D27"/>
    <w:rsid w:val="5F2C0CD7"/>
    <w:rsid w:val="5F557D85"/>
    <w:rsid w:val="5F6D2360"/>
    <w:rsid w:val="5F726E86"/>
    <w:rsid w:val="5F88394B"/>
    <w:rsid w:val="5F8A6E4E"/>
    <w:rsid w:val="5F924DC1"/>
    <w:rsid w:val="5FB95257"/>
    <w:rsid w:val="5FD93159"/>
    <w:rsid w:val="5FE837F5"/>
    <w:rsid w:val="5FF6617D"/>
    <w:rsid w:val="5FFE2592"/>
    <w:rsid w:val="604134CD"/>
    <w:rsid w:val="60BC2341"/>
    <w:rsid w:val="60C56DFE"/>
    <w:rsid w:val="60C83182"/>
    <w:rsid w:val="60DB75D3"/>
    <w:rsid w:val="618668C8"/>
    <w:rsid w:val="61B13F9A"/>
    <w:rsid w:val="61BC05B0"/>
    <w:rsid w:val="62007B87"/>
    <w:rsid w:val="621962C6"/>
    <w:rsid w:val="626B4E79"/>
    <w:rsid w:val="627D15E7"/>
    <w:rsid w:val="62851CDD"/>
    <w:rsid w:val="62971376"/>
    <w:rsid w:val="62A71108"/>
    <w:rsid w:val="62B12EE3"/>
    <w:rsid w:val="62C872A0"/>
    <w:rsid w:val="63091F95"/>
    <w:rsid w:val="632623AE"/>
    <w:rsid w:val="6334467B"/>
    <w:rsid w:val="634B6A33"/>
    <w:rsid w:val="63537050"/>
    <w:rsid w:val="6366073D"/>
    <w:rsid w:val="637451BA"/>
    <w:rsid w:val="63856835"/>
    <w:rsid w:val="638C7095"/>
    <w:rsid w:val="643328DD"/>
    <w:rsid w:val="64481CC9"/>
    <w:rsid w:val="648264B3"/>
    <w:rsid w:val="64B74F47"/>
    <w:rsid w:val="64EB5CA0"/>
    <w:rsid w:val="64F91C54"/>
    <w:rsid w:val="64FD7B45"/>
    <w:rsid w:val="65031CD1"/>
    <w:rsid w:val="650352E9"/>
    <w:rsid w:val="65053E1E"/>
    <w:rsid w:val="65054FBD"/>
    <w:rsid w:val="650B73ED"/>
    <w:rsid w:val="65420171"/>
    <w:rsid w:val="65526949"/>
    <w:rsid w:val="65D5075D"/>
    <w:rsid w:val="65FC49E9"/>
    <w:rsid w:val="662A0A38"/>
    <w:rsid w:val="66393BC8"/>
    <w:rsid w:val="66486107"/>
    <w:rsid w:val="66494234"/>
    <w:rsid w:val="665011DF"/>
    <w:rsid w:val="6684029B"/>
    <w:rsid w:val="669A7F65"/>
    <w:rsid w:val="66B35A7A"/>
    <w:rsid w:val="66D76328"/>
    <w:rsid w:val="66E50D0E"/>
    <w:rsid w:val="66EC2A81"/>
    <w:rsid w:val="67247A5C"/>
    <w:rsid w:val="672B1A53"/>
    <w:rsid w:val="672D3086"/>
    <w:rsid w:val="67C30AB2"/>
    <w:rsid w:val="680C0D40"/>
    <w:rsid w:val="682F10B1"/>
    <w:rsid w:val="68946DA9"/>
    <w:rsid w:val="68E77426"/>
    <w:rsid w:val="691C697F"/>
    <w:rsid w:val="693A0334"/>
    <w:rsid w:val="694A0DBA"/>
    <w:rsid w:val="69836008"/>
    <w:rsid w:val="69841C93"/>
    <w:rsid w:val="69892653"/>
    <w:rsid w:val="69AD47C7"/>
    <w:rsid w:val="69CC7479"/>
    <w:rsid w:val="69E43C45"/>
    <w:rsid w:val="69F5715D"/>
    <w:rsid w:val="6A270136"/>
    <w:rsid w:val="6A5128E7"/>
    <w:rsid w:val="6A555782"/>
    <w:rsid w:val="6A617017"/>
    <w:rsid w:val="6A62085F"/>
    <w:rsid w:val="6A6F46DC"/>
    <w:rsid w:val="6A897109"/>
    <w:rsid w:val="6A9F20FF"/>
    <w:rsid w:val="6AAA5DA5"/>
    <w:rsid w:val="6AC04C83"/>
    <w:rsid w:val="6AEF0C5E"/>
    <w:rsid w:val="6B1B1B4D"/>
    <w:rsid w:val="6B31046B"/>
    <w:rsid w:val="6B400911"/>
    <w:rsid w:val="6B41632D"/>
    <w:rsid w:val="6B716404"/>
    <w:rsid w:val="6BA0669E"/>
    <w:rsid w:val="6BCB6198"/>
    <w:rsid w:val="6C1908AC"/>
    <w:rsid w:val="6C2D5854"/>
    <w:rsid w:val="6C6D2D0D"/>
    <w:rsid w:val="6C7453DE"/>
    <w:rsid w:val="6C855301"/>
    <w:rsid w:val="6C943EF0"/>
    <w:rsid w:val="6CA66A20"/>
    <w:rsid w:val="6CBC13F4"/>
    <w:rsid w:val="6CD25BDE"/>
    <w:rsid w:val="6D016666"/>
    <w:rsid w:val="6D1F041D"/>
    <w:rsid w:val="6D4C79DE"/>
    <w:rsid w:val="6D8650A8"/>
    <w:rsid w:val="6DA97C2D"/>
    <w:rsid w:val="6DF767A3"/>
    <w:rsid w:val="6E000787"/>
    <w:rsid w:val="6E091096"/>
    <w:rsid w:val="6E1A3F1D"/>
    <w:rsid w:val="6E4352D1"/>
    <w:rsid w:val="6E737441"/>
    <w:rsid w:val="6EBC030F"/>
    <w:rsid w:val="6EE7690C"/>
    <w:rsid w:val="6F2F55F5"/>
    <w:rsid w:val="6F64004E"/>
    <w:rsid w:val="6F833ED3"/>
    <w:rsid w:val="6FE31E38"/>
    <w:rsid w:val="700B69B6"/>
    <w:rsid w:val="7016717C"/>
    <w:rsid w:val="701F46BD"/>
    <w:rsid w:val="704F6C8A"/>
    <w:rsid w:val="70512CBB"/>
    <w:rsid w:val="70991F70"/>
    <w:rsid w:val="70AC0923"/>
    <w:rsid w:val="70B7737C"/>
    <w:rsid w:val="70D06298"/>
    <w:rsid w:val="70D37054"/>
    <w:rsid w:val="71263532"/>
    <w:rsid w:val="71325E30"/>
    <w:rsid w:val="713B4FE8"/>
    <w:rsid w:val="715E134C"/>
    <w:rsid w:val="71624362"/>
    <w:rsid w:val="717B509D"/>
    <w:rsid w:val="72085F0E"/>
    <w:rsid w:val="72114C0F"/>
    <w:rsid w:val="7248108B"/>
    <w:rsid w:val="724A05E8"/>
    <w:rsid w:val="724D54DA"/>
    <w:rsid w:val="72811853"/>
    <w:rsid w:val="72BC0523"/>
    <w:rsid w:val="72D37019"/>
    <w:rsid w:val="738C1DEC"/>
    <w:rsid w:val="73A141CA"/>
    <w:rsid w:val="73C06BB7"/>
    <w:rsid w:val="73CD5085"/>
    <w:rsid w:val="73FD0B65"/>
    <w:rsid w:val="741065A6"/>
    <w:rsid w:val="74261C2A"/>
    <w:rsid w:val="743E4FDA"/>
    <w:rsid w:val="74454306"/>
    <w:rsid w:val="745D14B7"/>
    <w:rsid w:val="747A2DD6"/>
    <w:rsid w:val="74824798"/>
    <w:rsid w:val="74BE1A94"/>
    <w:rsid w:val="74C64B34"/>
    <w:rsid w:val="7502185A"/>
    <w:rsid w:val="751F5A9C"/>
    <w:rsid w:val="7553092D"/>
    <w:rsid w:val="755B7EA8"/>
    <w:rsid w:val="75811E08"/>
    <w:rsid w:val="7595642F"/>
    <w:rsid w:val="76075D1D"/>
    <w:rsid w:val="76142E7D"/>
    <w:rsid w:val="763B7A74"/>
    <w:rsid w:val="763F7F9F"/>
    <w:rsid w:val="76495049"/>
    <w:rsid w:val="769F52A1"/>
    <w:rsid w:val="76EE55AC"/>
    <w:rsid w:val="76F220C7"/>
    <w:rsid w:val="772671D2"/>
    <w:rsid w:val="77405661"/>
    <w:rsid w:val="77440E21"/>
    <w:rsid w:val="779F79D2"/>
    <w:rsid w:val="77AE4C12"/>
    <w:rsid w:val="77C721ED"/>
    <w:rsid w:val="78121F2E"/>
    <w:rsid w:val="78344EE6"/>
    <w:rsid w:val="783A61D4"/>
    <w:rsid w:val="7844255D"/>
    <w:rsid w:val="78444A87"/>
    <w:rsid w:val="784721A0"/>
    <w:rsid w:val="7885742D"/>
    <w:rsid w:val="78972FCD"/>
    <w:rsid w:val="78B54A54"/>
    <w:rsid w:val="78D90277"/>
    <w:rsid w:val="78F66B43"/>
    <w:rsid w:val="7907149F"/>
    <w:rsid w:val="792E5ADB"/>
    <w:rsid w:val="793A736F"/>
    <w:rsid w:val="795A6E1D"/>
    <w:rsid w:val="79630533"/>
    <w:rsid w:val="7972680A"/>
    <w:rsid w:val="79B35723"/>
    <w:rsid w:val="7A030083"/>
    <w:rsid w:val="7A242552"/>
    <w:rsid w:val="7A435623"/>
    <w:rsid w:val="7A5A4664"/>
    <w:rsid w:val="7A990E28"/>
    <w:rsid w:val="7AF00FBF"/>
    <w:rsid w:val="7B0D6371"/>
    <w:rsid w:val="7B42405C"/>
    <w:rsid w:val="7B425546"/>
    <w:rsid w:val="7B5E2D46"/>
    <w:rsid w:val="7B62387C"/>
    <w:rsid w:val="7B631AB3"/>
    <w:rsid w:val="7B715A61"/>
    <w:rsid w:val="7B7C01F3"/>
    <w:rsid w:val="7B8E0777"/>
    <w:rsid w:val="7B9A1458"/>
    <w:rsid w:val="7BB0072A"/>
    <w:rsid w:val="7BC71E77"/>
    <w:rsid w:val="7BF662EE"/>
    <w:rsid w:val="7BF7021D"/>
    <w:rsid w:val="7C30719D"/>
    <w:rsid w:val="7C536936"/>
    <w:rsid w:val="7C585E3C"/>
    <w:rsid w:val="7C816FEB"/>
    <w:rsid w:val="7C836394"/>
    <w:rsid w:val="7CC548AC"/>
    <w:rsid w:val="7CE945FD"/>
    <w:rsid w:val="7CF01E50"/>
    <w:rsid w:val="7D254BDC"/>
    <w:rsid w:val="7D2D083F"/>
    <w:rsid w:val="7D703797"/>
    <w:rsid w:val="7D783084"/>
    <w:rsid w:val="7D90280C"/>
    <w:rsid w:val="7DD11077"/>
    <w:rsid w:val="7DF7205D"/>
    <w:rsid w:val="7E597CD7"/>
    <w:rsid w:val="7E5A355A"/>
    <w:rsid w:val="7EA86096"/>
    <w:rsid w:val="7EB0558F"/>
    <w:rsid w:val="7EF62377"/>
    <w:rsid w:val="7EF96EB6"/>
    <w:rsid w:val="7EFF54A2"/>
    <w:rsid w:val="7F0A2079"/>
    <w:rsid w:val="7F1B49D7"/>
    <w:rsid w:val="7F332C34"/>
    <w:rsid w:val="7F3D15CE"/>
    <w:rsid w:val="7F4A43D7"/>
    <w:rsid w:val="7F8C54BA"/>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outlineLvl w:val="4"/>
    </w:pPr>
    <w:rPr>
      <w:rFonts w:ascii="宋体" w:hAnsi="Arial"/>
      <w:bCs/>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8">
    <w:name w:val="Normal Indent"/>
    <w:basedOn w:val="1"/>
    <w:link w:val="42"/>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34"/>
    <w:qFormat/>
    <w:uiPriority w:val="0"/>
    <w:rPr>
      <w:rFonts w:ascii="宋体"/>
      <w:sz w:val="18"/>
      <w:szCs w:val="18"/>
    </w:rPr>
  </w:style>
  <w:style w:type="paragraph" w:styleId="10">
    <w:name w:val="annotation text"/>
    <w:basedOn w:val="1"/>
    <w:link w:val="35"/>
    <w:qFormat/>
    <w:uiPriority w:val="99"/>
    <w:pPr>
      <w:jc w:val="left"/>
    </w:pPr>
    <w:rPr>
      <w:rFonts w:ascii="仿宋_GB2312" w:eastAsia="仿宋_GB2312"/>
      <w:sz w:val="32"/>
      <w:szCs w:val="32"/>
    </w:rPr>
  </w:style>
  <w:style w:type="paragraph" w:styleId="11">
    <w:name w:val="Body Text Indent"/>
    <w:basedOn w:val="1"/>
    <w:link w:val="41"/>
    <w:qFormat/>
    <w:uiPriority w:val="0"/>
    <w:pPr>
      <w:spacing w:after="120"/>
      <w:ind w:left="420" w:leftChars="200"/>
    </w:pPr>
  </w:style>
  <w:style w:type="paragraph" w:styleId="12">
    <w:name w:val="List 2"/>
    <w:basedOn w:val="1"/>
    <w:unhideWhenUsed/>
    <w:qFormat/>
    <w:uiPriority w:val="99"/>
    <w:pPr>
      <w:ind w:left="100" w:leftChars="200" w:hanging="200" w:hangingChars="200"/>
    </w:pPr>
  </w:style>
  <w:style w:type="paragraph" w:styleId="13">
    <w:name w:val="toc 3"/>
    <w:basedOn w:val="1"/>
    <w:next w:val="1"/>
    <w:link w:val="38"/>
    <w:qFormat/>
    <w:uiPriority w:val="39"/>
    <w:pPr>
      <w:spacing w:line="500" w:lineRule="exact"/>
      <w:ind w:left="400" w:leftChars="400"/>
    </w:pPr>
    <w:rPr>
      <w:kern w:val="0"/>
      <w:sz w:val="24"/>
      <w:szCs w:val="20"/>
    </w:rPr>
  </w:style>
  <w:style w:type="paragraph" w:styleId="14">
    <w:name w:val="Plain Text"/>
    <w:basedOn w:val="1"/>
    <w:link w:val="39"/>
    <w:qFormat/>
    <w:uiPriority w:val="0"/>
    <w:rPr>
      <w:rFonts w:ascii="宋体" w:hAnsi="Courier New"/>
      <w:szCs w:val="20"/>
    </w:rPr>
  </w:style>
  <w:style w:type="paragraph" w:styleId="15">
    <w:name w:val="Date"/>
    <w:basedOn w:val="1"/>
    <w:next w:val="1"/>
    <w:link w:val="43"/>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toc 2"/>
    <w:basedOn w:val="1"/>
    <w:next w:val="1"/>
    <w:qFormat/>
    <w:uiPriority w:val="39"/>
    <w:pPr>
      <w:spacing w:line="500" w:lineRule="exact"/>
      <w:ind w:left="200" w:leftChars="200"/>
    </w:pPr>
    <w:rPr>
      <w:sz w:val="24"/>
    </w:rPr>
  </w:style>
  <w:style w:type="paragraph" w:styleId="23">
    <w:name w:val="Normal (Web)"/>
    <w:basedOn w:val="1"/>
    <w:unhideWhenUsed/>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24">
    <w:name w:val="index 1"/>
    <w:basedOn w:val="1"/>
    <w:next w:val="1"/>
    <w:semiHidden/>
    <w:qFormat/>
    <w:uiPriority w:val="0"/>
    <w:rPr>
      <w:szCs w:val="20"/>
    </w:rPr>
  </w:style>
  <w:style w:type="paragraph" w:styleId="25">
    <w:name w:val="annotation subject"/>
    <w:basedOn w:val="10"/>
    <w:next w:val="10"/>
    <w:semiHidden/>
    <w:qFormat/>
    <w:uiPriority w:val="0"/>
    <w:rPr>
      <w:rFonts w:ascii="Times New Roman" w:eastAsia="宋体"/>
      <w:b/>
      <w:bCs/>
      <w:sz w:val="21"/>
      <w:szCs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qFormat/>
    <w:uiPriority w:val="99"/>
    <w:rPr>
      <w:color w:val="0000FF"/>
      <w:u w:val="single"/>
    </w:rPr>
  </w:style>
  <w:style w:type="character" w:styleId="32">
    <w:name w:val="annotation reference"/>
    <w:semiHidden/>
    <w:qFormat/>
    <w:uiPriority w:val="99"/>
    <w:rPr>
      <w:sz w:val="21"/>
      <w:szCs w:val="21"/>
    </w:rPr>
  </w:style>
  <w:style w:type="paragraph" w:customStyle="1" w:styleId="33">
    <w:name w:val="模板普通正文"/>
    <w:basedOn w:val="11"/>
    <w:qFormat/>
    <w:uiPriority w:val="0"/>
    <w:pPr>
      <w:spacing w:beforeLines="50" w:after="10"/>
      <w:ind w:firstLine="490" w:firstLineChars="175"/>
      <w:jc w:val="left"/>
    </w:pPr>
  </w:style>
  <w:style w:type="character" w:customStyle="1" w:styleId="34">
    <w:name w:val="文档结构图 字符"/>
    <w:link w:val="9"/>
    <w:qFormat/>
    <w:uiPriority w:val="0"/>
    <w:rPr>
      <w:rFonts w:ascii="宋体" w:eastAsia="宋体"/>
      <w:kern w:val="2"/>
      <w:sz w:val="18"/>
      <w:szCs w:val="18"/>
      <w:lang w:val="en-US" w:eastAsia="zh-CN" w:bidi="ar-SA"/>
    </w:rPr>
  </w:style>
  <w:style w:type="character" w:customStyle="1" w:styleId="35">
    <w:name w:val="批注文字 字符"/>
    <w:link w:val="10"/>
    <w:qFormat/>
    <w:uiPriority w:val="99"/>
    <w:rPr>
      <w:rFonts w:ascii="仿宋_GB2312" w:eastAsia="仿宋_GB2312"/>
      <w:kern w:val="2"/>
      <w:sz w:val="32"/>
      <w:szCs w:val="32"/>
    </w:rPr>
  </w:style>
  <w:style w:type="character" w:customStyle="1" w:styleId="36">
    <w:name w:val="样式（正文） Char"/>
    <w:link w:val="37"/>
    <w:qFormat/>
    <w:locked/>
    <w:uiPriority w:val="0"/>
    <w:rPr>
      <w:rFonts w:ascii="宋体" w:hAnsi="宋体" w:eastAsia="宋体"/>
      <w:kern w:val="2"/>
      <w:sz w:val="24"/>
      <w:szCs w:val="22"/>
      <w:lang w:bidi="ar-SA"/>
    </w:rPr>
  </w:style>
  <w:style w:type="paragraph" w:customStyle="1" w:styleId="37">
    <w:name w:val="样式（正文）"/>
    <w:basedOn w:val="1"/>
    <w:link w:val="36"/>
    <w:qFormat/>
    <w:uiPriority w:val="0"/>
    <w:pPr>
      <w:spacing w:line="360" w:lineRule="auto"/>
      <w:ind w:firstLine="200" w:firstLineChars="200"/>
    </w:pPr>
    <w:rPr>
      <w:rFonts w:ascii="宋体" w:hAnsi="宋体"/>
      <w:sz w:val="24"/>
      <w:szCs w:val="22"/>
    </w:rPr>
  </w:style>
  <w:style w:type="character" w:customStyle="1" w:styleId="38">
    <w:name w:val="目录 3 字符"/>
    <w:link w:val="13"/>
    <w:qFormat/>
    <w:uiPriority w:val="39"/>
    <w:rPr>
      <w:sz w:val="24"/>
    </w:rPr>
  </w:style>
  <w:style w:type="character" w:customStyle="1" w:styleId="39">
    <w:name w:val="纯文本 字符"/>
    <w:link w:val="14"/>
    <w:qFormat/>
    <w:uiPriority w:val="0"/>
    <w:rPr>
      <w:rFonts w:ascii="宋体" w:hAnsi="Courier New"/>
      <w:kern w:val="2"/>
      <w:sz w:val="21"/>
    </w:rPr>
  </w:style>
  <w:style w:type="character" w:customStyle="1" w:styleId="40">
    <w:name w:val="页脚 字符"/>
    <w:basedOn w:val="27"/>
    <w:link w:val="18"/>
    <w:qFormat/>
    <w:uiPriority w:val="99"/>
    <w:rPr>
      <w:kern w:val="2"/>
      <w:sz w:val="18"/>
      <w:szCs w:val="18"/>
    </w:rPr>
  </w:style>
  <w:style w:type="character" w:customStyle="1" w:styleId="41">
    <w:name w:val="正文文本缩进 字符"/>
    <w:link w:val="11"/>
    <w:qFormat/>
    <w:uiPriority w:val="0"/>
  </w:style>
  <w:style w:type="character" w:customStyle="1" w:styleId="42">
    <w:name w:val="正文缩进 字符"/>
    <w:link w:val="8"/>
    <w:qFormat/>
    <w:uiPriority w:val="0"/>
    <w:rPr>
      <w:rFonts w:ascii="宋体" w:eastAsia="宋体"/>
      <w:sz w:val="24"/>
      <w:lang w:val="en-US" w:eastAsia="zh-CN" w:bidi="ar-SA"/>
    </w:rPr>
  </w:style>
  <w:style w:type="character" w:customStyle="1" w:styleId="43">
    <w:name w:val="日期 字符"/>
    <w:basedOn w:val="27"/>
    <w:link w:val="15"/>
    <w:qFormat/>
    <w:uiPriority w:val="0"/>
    <w:rPr>
      <w:kern w:val="2"/>
      <w:sz w:val="21"/>
      <w:szCs w:val="24"/>
    </w:rPr>
  </w:style>
  <w:style w:type="paragraph" w:customStyle="1" w:styleId="44">
    <w:name w:val="Char Char1"/>
    <w:basedOn w:val="1"/>
    <w:qFormat/>
    <w:uiPriority w:val="0"/>
  </w:style>
  <w:style w:type="paragraph" w:customStyle="1" w:styleId="45">
    <w:name w:val="p0"/>
    <w:basedOn w:val="1"/>
    <w:qFormat/>
    <w:uiPriority w:val="0"/>
    <w:pPr>
      <w:widowControl/>
      <w:snapToGrid w:val="0"/>
      <w:spacing w:after="200"/>
      <w:jc w:val="left"/>
    </w:pPr>
    <w:rPr>
      <w:rFonts w:ascii="Tahoma" w:hAnsi="Tahoma" w:cs="Tahoma"/>
      <w:kern w:val="0"/>
      <w:sz w:val="22"/>
      <w:szCs w:val="22"/>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Char1"/>
    <w:basedOn w:val="1"/>
    <w:qFormat/>
    <w:uiPriority w:val="0"/>
    <w:rPr>
      <w:rFonts w:ascii="Tahoma" w:hAnsi="Tahoma"/>
      <w:sz w:val="24"/>
      <w:szCs w:val="20"/>
    </w:rPr>
  </w:style>
  <w:style w:type="paragraph" w:customStyle="1" w:styleId="48">
    <w:name w:val="Char"/>
    <w:basedOn w:val="1"/>
    <w:qFormat/>
    <w:uiPriority w:val="0"/>
    <w:pPr>
      <w:tabs>
        <w:tab w:val="left" w:pos="432"/>
      </w:tabs>
      <w:spacing w:beforeLines="50" w:afterLines="50"/>
      <w:ind w:left="864" w:hanging="432"/>
    </w:pPr>
    <w:rPr>
      <w:sz w:val="24"/>
    </w:rPr>
  </w:style>
  <w:style w:type="paragraph" w:customStyle="1" w:styleId="49">
    <w:name w:val="样式 标题 2 + 段后: 156 磅"/>
    <w:basedOn w:val="4"/>
    <w:qFormat/>
    <w:uiPriority w:val="0"/>
    <w:pPr>
      <w:spacing w:before="100" w:after="100" w:line="240" w:lineRule="auto"/>
    </w:pPr>
    <w:rPr>
      <w:rFonts w:cs="宋体"/>
      <w:bCs/>
      <w:sz w:val="30"/>
    </w:rPr>
  </w:style>
  <w:style w:type="paragraph" w:customStyle="1" w:styleId="50">
    <w:name w:val="Char Char11"/>
    <w:basedOn w:val="1"/>
    <w:qFormat/>
    <w:uiPriority w:val="0"/>
    <w:rPr>
      <w:szCs w:val="20"/>
    </w:rPr>
  </w:style>
  <w:style w:type="paragraph" w:customStyle="1" w:styleId="51">
    <w:name w:val="样式1"/>
    <w:basedOn w:val="5"/>
    <w:qFormat/>
    <w:uiPriority w:val="0"/>
    <w:pPr>
      <w:jc w:val="center"/>
    </w:p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Char11"/>
    <w:basedOn w:val="1"/>
    <w:qFormat/>
    <w:uiPriority w:val="0"/>
    <w:rPr>
      <w:rFonts w:ascii="Tahoma" w:hAnsi="Tahoma"/>
      <w:sz w:val="24"/>
      <w:szCs w:val="20"/>
    </w:rPr>
  </w:style>
  <w:style w:type="paragraph" w:customStyle="1" w:styleId="54">
    <w:name w:val="Char2"/>
    <w:basedOn w:val="1"/>
    <w:next w:val="1"/>
    <w:qFormat/>
    <w:uiPriority w:val="0"/>
    <w:pPr>
      <w:widowControl/>
      <w:spacing w:line="360" w:lineRule="auto"/>
      <w:jc w:val="left"/>
    </w:pPr>
    <w:rPr>
      <w:kern w:val="0"/>
      <w:szCs w:val="20"/>
      <w:lang w:eastAsia="en-US"/>
    </w:rPr>
  </w:style>
  <w:style w:type="paragraph" w:customStyle="1" w:styleId="55">
    <w:name w:val="表文"/>
    <w:basedOn w:val="1"/>
    <w:qFormat/>
    <w:uiPriority w:val="0"/>
    <w:rPr>
      <w:rFonts w:ascii="宋体" w:hAnsi="宋体" w:cs="宋体"/>
      <w:color w:val="000000"/>
      <w:kern w:val="0"/>
      <w:szCs w:val="21"/>
    </w:rPr>
  </w:style>
  <w:style w:type="paragraph" w:customStyle="1" w:styleId="5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批注文字 Char1"/>
    <w:basedOn w:val="27"/>
    <w:semiHidden/>
    <w:qFormat/>
    <w:uiPriority w:val="99"/>
    <w:rPr>
      <w:rFonts w:ascii="Times New Roman" w:hAnsi="Times New Roman" w:eastAsia="宋体" w:cs="Times New Roman"/>
      <w:szCs w:val="24"/>
    </w:rPr>
  </w:style>
  <w:style w:type="paragraph" w:styleId="58">
    <w:name w:val="List Paragraph"/>
    <w:basedOn w:val="1"/>
    <w:qFormat/>
    <w:uiPriority w:val="99"/>
    <w:pPr>
      <w:ind w:firstLine="420" w:firstLineChars="200"/>
    </w:pPr>
  </w:style>
  <w:style w:type="paragraph" w:customStyle="1" w:styleId="59">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60">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1">
    <w:name w:val=" Char"/>
    <w:basedOn w:val="1"/>
    <w:next w:val="1"/>
    <w:qFormat/>
    <w:uiPriority w:val="0"/>
    <w:pPr>
      <w:widowControl/>
      <w:spacing w:line="360" w:lineRule="auto"/>
      <w:jc w:val="left"/>
    </w:pPr>
    <w:rPr>
      <w:kern w:val="0"/>
      <w:szCs w:val="20"/>
      <w:lang w:eastAsia="en-US"/>
    </w:rPr>
  </w:style>
  <w:style w:type="paragraph" w:customStyle="1" w:styleId="62">
    <w:name w:val="xl3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98EB9-454C-47E1-BDD9-4DC687C9B5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4261</Words>
  <Characters>24292</Characters>
  <Lines>202</Lines>
  <Paragraphs>56</Paragraphs>
  <TotalTime>10</TotalTime>
  <ScaleCrop>false</ScaleCrop>
  <LinksUpToDate>false</LinksUpToDate>
  <CharactersWithSpaces>28497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NTKO</cp:lastModifiedBy>
  <cp:lastPrinted>2022-02-24T23:58:00Z</cp:lastPrinted>
  <dcterms:modified xsi:type="dcterms:W3CDTF">2022-02-25T02:41:56Z</dcterms:modified>
  <dc:title>招标文件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